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03D8" w14:textId="1DA5C9D4" w:rsidR="00356617" w:rsidRPr="00917BA2" w:rsidRDefault="00617940" w:rsidP="00617940">
      <w:pPr>
        <w:pStyle w:val="Default"/>
        <w:tabs>
          <w:tab w:val="left" w:pos="1180"/>
        </w:tabs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  <w:noProof/>
        </w:rPr>
        <w:drawing>
          <wp:inline distT="0" distB="0" distL="0" distR="0" wp14:anchorId="1E3681F9" wp14:editId="38E7549C">
            <wp:extent cx="2497693" cy="1676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C Burgee EPS.eps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14" cy="16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356617" w:rsidRPr="00917BA2" w14:paraId="58838FDA" w14:textId="77777777" w:rsidTr="00A45560">
        <w:tc>
          <w:tcPr>
            <w:tcW w:w="5371" w:type="dxa"/>
            <w:shd w:val="clear" w:color="auto" w:fill="auto"/>
          </w:tcPr>
          <w:p w14:paraId="2AA06E2E" w14:textId="77777777" w:rsidR="00356617" w:rsidRPr="00917BA2" w:rsidRDefault="00356617" w:rsidP="00A45560">
            <w:pPr>
              <w:pStyle w:val="Default"/>
              <w:rPr>
                <w:rFonts w:ascii="Cordia New" w:hAnsi="Cordia New" w:cs="Cordia New"/>
                <w:lang w:val="en-AU"/>
              </w:rPr>
            </w:pPr>
          </w:p>
        </w:tc>
        <w:tc>
          <w:tcPr>
            <w:tcW w:w="5371" w:type="dxa"/>
            <w:shd w:val="clear" w:color="auto" w:fill="auto"/>
          </w:tcPr>
          <w:p w14:paraId="67AFA616" w14:textId="3142A931" w:rsidR="00356617" w:rsidRPr="00917BA2" w:rsidRDefault="00356617" w:rsidP="00A45560">
            <w:pPr>
              <w:pStyle w:val="Default"/>
              <w:jc w:val="right"/>
              <w:rPr>
                <w:rFonts w:ascii="Cordia New" w:hAnsi="Cordia New" w:cs="Cordia New"/>
                <w:lang w:val="en-AU"/>
              </w:rPr>
            </w:pPr>
          </w:p>
        </w:tc>
      </w:tr>
    </w:tbl>
    <w:p w14:paraId="4A3293AF" w14:textId="77777777" w:rsidR="00356617" w:rsidRPr="00917BA2" w:rsidRDefault="00356617" w:rsidP="00356617">
      <w:pPr>
        <w:pStyle w:val="Default"/>
        <w:rPr>
          <w:rFonts w:ascii="Cordia New" w:hAnsi="Cordia New" w:cs="Cordia New"/>
          <w:lang w:val="en-AU"/>
        </w:rPr>
      </w:pPr>
    </w:p>
    <w:p w14:paraId="11587339" w14:textId="77777777" w:rsidR="00356617" w:rsidRPr="00917BA2" w:rsidRDefault="00356617" w:rsidP="00356617">
      <w:pPr>
        <w:pStyle w:val="Default"/>
        <w:rPr>
          <w:rFonts w:ascii="Cordia New" w:hAnsi="Cordia New" w:cs="Cordia New"/>
          <w:color w:val="auto"/>
          <w:lang w:val="en-AU"/>
        </w:rPr>
      </w:pPr>
    </w:p>
    <w:p w14:paraId="09491299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color w:val="auto"/>
          <w:sz w:val="44"/>
          <w:szCs w:val="44"/>
          <w:lang w:val="en-AU"/>
        </w:rPr>
      </w:pPr>
    </w:p>
    <w:p w14:paraId="535B3699" w14:textId="77777777" w:rsidR="00356617" w:rsidRPr="00917BA2" w:rsidRDefault="00356617" w:rsidP="00793EC1">
      <w:pPr>
        <w:pStyle w:val="Default"/>
        <w:jc w:val="center"/>
        <w:outlineLvl w:val="0"/>
        <w:rPr>
          <w:rFonts w:ascii="Cordia New" w:hAnsi="Cordia New" w:cs="Cordia New"/>
          <w:b/>
          <w:color w:val="auto"/>
          <w:sz w:val="44"/>
          <w:szCs w:val="44"/>
          <w:lang w:val="en-AU"/>
        </w:rPr>
      </w:pPr>
      <w:r w:rsidRPr="00917BA2">
        <w:rPr>
          <w:rFonts w:ascii="Cordia New" w:hAnsi="Cordia New" w:cs="Cordia New" w:hint="cs"/>
          <w:b/>
          <w:color w:val="auto"/>
          <w:sz w:val="44"/>
          <w:szCs w:val="44"/>
          <w:lang w:val="en-AU"/>
        </w:rPr>
        <w:t>Hunters Hill Sailing Club</w:t>
      </w:r>
    </w:p>
    <w:p w14:paraId="6D4A5C34" w14:textId="77777777" w:rsidR="00254803" w:rsidRPr="00917BA2" w:rsidRDefault="00254803" w:rsidP="00356617">
      <w:pPr>
        <w:pStyle w:val="Default"/>
        <w:jc w:val="center"/>
        <w:rPr>
          <w:rFonts w:ascii="Cordia New" w:hAnsi="Cordia New" w:cs="Cordia New"/>
          <w:b/>
          <w:color w:val="auto"/>
          <w:sz w:val="44"/>
          <w:szCs w:val="44"/>
          <w:lang w:val="en-AU"/>
        </w:rPr>
      </w:pPr>
    </w:p>
    <w:p w14:paraId="58C021D0" w14:textId="2D020238" w:rsidR="00356617" w:rsidRPr="00917BA2" w:rsidRDefault="00A1371D" w:rsidP="00356617">
      <w:pPr>
        <w:pStyle w:val="Default"/>
        <w:jc w:val="center"/>
        <w:rPr>
          <w:rFonts w:ascii="Cordia New" w:hAnsi="Cordia New" w:cs="Cordia New"/>
          <w:b/>
          <w:color w:val="auto"/>
          <w:sz w:val="36"/>
          <w:szCs w:val="36"/>
          <w:lang w:val="en-AU"/>
        </w:rPr>
      </w:pPr>
      <w:r>
        <w:rPr>
          <w:rFonts w:ascii="Cordia New" w:hAnsi="Cordia New" w:cs="Cordia New"/>
          <w:b/>
          <w:color w:val="auto"/>
          <w:sz w:val="36"/>
          <w:szCs w:val="36"/>
          <w:lang w:val="en-AU"/>
        </w:rPr>
        <w:t>2023</w:t>
      </w:r>
      <w:r w:rsidR="00164783">
        <w:rPr>
          <w:rFonts w:ascii="Cordia New" w:hAnsi="Cordia New" w:cs="Cordia New"/>
          <w:b/>
          <w:color w:val="auto"/>
          <w:sz w:val="36"/>
          <w:szCs w:val="36"/>
          <w:lang w:val="en-AU"/>
        </w:rPr>
        <w:t>-</w:t>
      </w:r>
      <w:r>
        <w:rPr>
          <w:rFonts w:ascii="Cordia New" w:hAnsi="Cordia New" w:cs="Cordia New"/>
          <w:b/>
          <w:color w:val="auto"/>
          <w:sz w:val="36"/>
          <w:szCs w:val="36"/>
          <w:lang w:val="en-AU"/>
        </w:rPr>
        <w:t>24</w:t>
      </w:r>
      <w:r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 xml:space="preserve"> </w:t>
      </w:r>
      <w:r w:rsidR="00356617"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>Club Championship Series</w:t>
      </w:r>
    </w:p>
    <w:p w14:paraId="5DDE0A31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color w:val="auto"/>
          <w:sz w:val="36"/>
          <w:szCs w:val="36"/>
          <w:lang w:val="en-AU"/>
        </w:rPr>
      </w:pPr>
      <w:r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>&amp;</w:t>
      </w:r>
    </w:p>
    <w:p w14:paraId="2A39EDA4" w14:textId="3D785E04" w:rsidR="00356617" w:rsidRPr="00917BA2" w:rsidRDefault="00164783" w:rsidP="00356617">
      <w:pPr>
        <w:pStyle w:val="Default"/>
        <w:jc w:val="center"/>
        <w:rPr>
          <w:rFonts w:ascii="Cordia New" w:hAnsi="Cordia New" w:cs="Cordia New"/>
          <w:b/>
          <w:color w:val="auto"/>
          <w:sz w:val="36"/>
          <w:szCs w:val="36"/>
          <w:lang w:val="en-AU"/>
        </w:rPr>
      </w:pPr>
      <w:r>
        <w:rPr>
          <w:rFonts w:ascii="Cordia New" w:hAnsi="Cordia New" w:cs="Cordia New"/>
          <w:b/>
          <w:color w:val="auto"/>
          <w:sz w:val="36"/>
          <w:szCs w:val="36"/>
          <w:lang w:val="en-AU"/>
        </w:rPr>
        <w:t>202</w:t>
      </w:r>
      <w:r w:rsidR="00A1371D">
        <w:rPr>
          <w:rFonts w:ascii="Cordia New" w:hAnsi="Cordia New" w:cs="Cordia New"/>
          <w:b/>
          <w:color w:val="auto"/>
          <w:sz w:val="36"/>
          <w:szCs w:val="36"/>
          <w:lang w:val="en-AU"/>
        </w:rPr>
        <w:t>3</w:t>
      </w:r>
      <w:r>
        <w:rPr>
          <w:rFonts w:ascii="Cordia New" w:hAnsi="Cordia New" w:cs="Cordia New"/>
          <w:b/>
          <w:color w:val="auto"/>
          <w:sz w:val="36"/>
          <w:szCs w:val="36"/>
          <w:lang w:val="en-AU"/>
        </w:rPr>
        <w:t>-</w:t>
      </w:r>
      <w:r w:rsidR="00A1371D">
        <w:rPr>
          <w:rFonts w:ascii="Cordia New" w:hAnsi="Cordia New" w:cs="Cordia New"/>
          <w:b/>
          <w:color w:val="auto"/>
          <w:sz w:val="36"/>
          <w:szCs w:val="36"/>
          <w:lang w:val="en-AU"/>
        </w:rPr>
        <w:t>24</w:t>
      </w:r>
      <w:r w:rsidR="00A1371D"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 xml:space="preserve"> </w:t>
      </w:r>
      <w:r w:rsidR="00356617"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>Point</w:t>
      </w:r>
      <w:r w:rsidR="00917BA2">
        <w:rPr>
          <w:rFonts w:ascii="Cordia New" w:hAnsi="Cordia New" w:cs="Cordia New"/>
          <w:b/>
          <w:color w:val="auto"/>
          <w:sz w:val="36"/>
          <w:szCs w:val="36"/>
          <w:lang w:val="en-AU"/>
        </w:rPr>
        <w:t xml:space="preserve"> S</w:t>
      </w:r>
      <w:r w:rsidR="00356617" w:rsidRPr="00917BA2">
        <w:rPr>
          <w:rFonts w:ascii="Cordia New" w:hAnsi="Cordia New" w:cs="Cordia New" w:hint="cs"/>
          <w:b/>
          <w:color w:val="auto"/>
          <w:sz w:val="36"/>
          <w:szCs w:val="36"/>
          <w:lang w:val="en-AU"/>
        </w:rPr>
        <w:t>core Series</w:t>
      </w:r>
    </w:p>
    <w:p w14:paraId="0B5E7F61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434954B3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6F433429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003500A2" w14:textId="4EB4B1A3" w:rsidR="00356617" w:rsidRPr="00917BA2" w:rsidRDefault="003710CA" w:rsidP="00356617">
      <w:pPr>
        <w:pStyle w:val="Default"/>
        <w:jc w:val="center"/>
        <w:rPr>
          <w:rFonts w:ascii="Cordia New" w:hAnsi="Cordia New" w:cs="Cordia New"/>
          <w:b/>
          <w:bCs/>
          <w:sz w:val="32"/>
          <w:szCs w:val="32"/>
          <w:lang w:val="en-AU"/>
        </w:rPr>
      </w:pPr>
      <w:r>
        <w:rPr>
          <w:rFonts w:ascii="Cordia New" w:hAnsi="Cordia New" w:cs="Cordia New"/>
          <w:b/>
          <w:bCs/>
          <w:sz w:val="32"/>
          <w:szCs w:val="32"/>
          <w:lang w:val="en-AU"/>
        </w:rPr>
        <w:t xml:space="preserve">3 </w:t>
      </w:r>
      <w:r w:rsidR="00164783">
        <w:rPr>
          <w:rFonts w:ascii="Cordia New" w:hAnsi="Cordia New" w:cs="Cordia New"/>
          <w:b/>
          <w:bCs/>
          <w:sz w:val="32"/>
          <w:szCs w:val="32"/>
          <w:lang w:val="en-AU"/>
        </w:rPr>
        <w:t>September 202</w:t>
      </w:r>
      <w:r>
        <w:rPr>
          <w:rFonts w:ascii="Cordia New" w:hAnsi="Cordia New" w:cs="Cordia New"/>
          <w:b/>
          <w:bCs/>
          <w:sz w:val="32"/>
          <w:szCs w:val="32"/>
          <w:lang w:val="en-AU"/>
        </w:rPr>
        <w:t xml:space="preserve">3 </w:t>
      </w:r>
      <w:r w:rsidR="00A1371D">
        <w:rPr>
          <w:rFonts w:ascii="Cordia New" w:hAnsi="Cordia New" w:cs="Cordia New"/>
          <w:b/>
          <w:bCs/>
          <w:sz w:val="32"/>
          <w:szCs w:val="32"/>
          <w:lang w:val="en-AU"/>
        </w:rPr>
        <w:t>-</w:t>
      </w:r>
      <w:r w:rsidR="00356617" w:rsidRPr="00917BA2">
        <w:rPr>
          <w:rFonts w:ascii="Cordia New" w:hAnsi="Cordia New" w:cs="Cordia New" w:hint="cs"/>
          <w:b/>
          <w:bCs/>
          <w:sz w:val="32"/>
          <w:szCs w:val="32"/>
          <w:lang w:val="en-AU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lang w:val="en-AU"/>
        </w:rPr>
        <w:t xml:space="preserve">7 </w:t>
      </w:r>
      <w:r w:rsidR="003F4FE0" w:rsidRPr="00917BA2">
        <w:rPr>
          <w:rFonts w:ascii="Cordia New" w:hAnsi="Cordia New" w:cs="Cordia New" w:hint="cs"/>
          <w:b/>
          <w:bCs/>
          <w:sz w:val="32"/>
          <w:szCs w:val="32"/>
          <w:lang w:val="en-AU"/>
        </w:rPr>
        <w:t>April 20</w:t>
      </w:r>
      <w:r w:rsidR="001C2117">
        <w:rPr>
          <w:rFonts w:ascii="Cordia New" w:hAnsi="Cordia New" w:cs="Cordia New"/>
          <w:b/>
          <w:bCs/>
          <w:sz w:val="32"/>
          <w:szCs w:val="32"/>
          <w:lang w:val="en-AU"/>
        </w:rPr>
        <w:t>2</w:t>
      </w:r>
      <w:r>
        <w:rPr>
          <w:rFonts w:ascii="Cordia New" w:hAnsi="Cordia New" w:cs="Cordia New"/>
          <w:b/>
          <w:bCs/>
          <w:sz w:val="32"/>
          <w:szCs w:val="32"/>
          <w:lang w:val="en-AU"/>
        </w:rPr>
        <w:t>4</w:t>
      </w:r>
    </w:p>
    <w:p w14:paraId="0C660485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40C8289A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59CA6C55" w14:textId="77777777" w:rsidR="00356617" w:rsidRPr="00917BA2" w:rsidRDefault="00356617" w:rsidP="00793EC1">
      <w:pPr>
        <w:pStyle w:val="Default"/>
        <w:jc w:val="center"/>
        <w:outlineLvl w:val="0"/>
        <w:rPr>
          <w:rFonts w:ascii="Cordia New" w:hAnsi="Cordia New" w:cs="Cordia New"/>
          <w:bCs/>
          <w:i/>
          <w:iCs/>
          <w:sz w:val="32"/>
          <w:szCs w:val="32"/>
          <w:lang w:val="en-AU"/>
        </w:rPr>
      </w:pPr>
      <w:r w:rsidRPr="00917BA2">
        <w:rPr>
          <w:rFonts w:ascii="Cordia New" w:hAnsi="Cordia New" w:cs="Cordia New" w:hint="cs"/>
          <w:bCs/>
          <w:i/>
          <w:iCs/>
          <w:sz w:val="32"/>
          <w:szCs w:val="32"/>
          <w:lang w:val="en-AU"/>
        </w:rPr>
        <w:t>Organising Authority:</w:t>
      </w:r>
    </w:p>
    <w:p w14:paraId="45AAE5F9" w14:textId="77777777" w:rsidR="00254803" w:rsidRPr="00917BA2" w:rsidRDefault="00254803" w:rsidP="00356617">
      <w:pPr>
        <w:pStyle w:val="Default"/>
        <w:jc w:val="center"/>
        <w:rPr>
          <w:rFonts w:ascii="Cordia New" w:hAnsi="Cordia New" w:cs="Cordia New"/>
          <w:b/>
          <w:sz w:val="32"/>
          <w:szCs w:val="32"/>
          <w:lang w:val="en-AU"/>
        </w:rPr>
      </w:pPr>
    </w:p>
    <w:p w14:paraId="48456D47" w14:textId="77777777" w:rsidR="00356617" w:rsidRPr="00917BA2" w:rsidRDefault="00356617" w:rsidP="00793EC1">
      <w:pPr>
        <w:pStyle w:val="Default"/>
        <w:jc w:val="center"/>
        <w:outlineLvl w:val="0"/>
        <w:rPr>
          <w:rFonts w:ascii="Cordia New" w:hAnsi="Cordia New" w:cs="Cordia New"/>
          <w:b/>
          <w:sz w:val="32"/>
          <w:szCs w:val="32"/>
          <w:lang w:val="en-AU"/>
        </w:rPr>
      </w:pPr>
      <w:r w:rsidRPr="00917BA2">
        <w:rPr>
          <w:rFonts w:ascii="Cordia New" w:hAnsi="Cordia New" w:cs="Cordia New" w:hint="cs"/>
          <w:b/>
          <w:sz w:val="32"/>
          <w:szCs w:val="32"/>
          <w:lang w:val="en-AU"/>
        </w:rPr>
        <w:t>Hunters Hill Sailing Club Inc.</w:t>
      </w:r>
    </w:p>
    <w:p w14:paraId="2A7E253F" w14:textId="77777777" w:rsidR="00356617" w:rsidRPr="00917BA2" w:rsidRDefault="00356617" w:rsidP="00356617">
      <w:pPr>
        <w:pStyle w:val="Default"/>
        <w:jc w:val="center"/>
        <w:rPr>
          <w:rFonts w:ascii="Cordia New" w:hAnsi="Cordia New" w:cs="Cordia New"/>
          <w:b/>
          <w:bCs/>
          <w:sz w:val="32"/>
          <w:szCs w:val="32"/>
          <w:lang w:val="en-AU"/>
        </w:rPr>
      </w:pPr>
      <w:proofErr w:type="spellStart"/>
      <w:r w:rsidRPr="00917BA2">
        <w:rPr>
          <w:rFonts w:ascii="Cordia New" w:hAnsi="Cordia New" w:cs="Cordia New" w:hint="cs"/>
          <w:b/>
          <w:bCs/>
          <w:sz w:val="32"/>
          <w:szCs w:val="32"/>
          <w:lang w:val="en-AU"/>
        </w:rPr>
        <w:t>Merrington</w:t>
      </w:r>
      <w:proofErr w:type="spellEnd"/>
      <w:r w:rsidRPr="00917BA2">
        <w:rPr>
          <w:rFonts w:ascii="Cordia New" w:hAnsi="Cordia New" w:cs="Cordia New" w:hint="cs"/>
          <w:b/>
          <w:bCs/>
          <w:sz w:val="32"/>
          <w:szCs w:val="32"/>
          <w:lang w:val="en-AU"/>
        </w:rPr>
        <w:t xml:space="preserve"> Place Woolwich NSW 2110</w:t>
      </w:r>
    </w:p>
    <w:p w14:paraId="44679D4E" w14:textId="77777777" w:rsidR="00FE0FF1" w:rsidRPr="00917BA2" w:rsidRDefault="00FE0FF1" w:rsidP="00356617">
      <w:pPr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560A94BF" w14:textId="77777777" w:rsidR="00FE0FF1" w:rsidRPr="00917BA2" w:rsidRDefault="00FE0FF1" w:rsidP="00356617">
      <w:pPr>
        <w:jc w:val="center"/>
        <w:rPr>
          <w:rFonts w:ascii="Cordia New" w:hAnsi="Cordia New" w:cs="Cordia New"/>
          <w:b/>
          <w:bCs/>
          <w:sz w:val="44"/>
          <w:szCs w:val="44"/>
          <w:lang w:val="en-AU"/>
        </w:rPr>
      </w:pPr>
    </w:p>
    <w:p w14:paraId="6EF9544D" w14:textId="77777777" w:rsidR="00FE0FF1" w:rsidRPr="00917BA2" w:rsidRDefault="00FE0FF1" w:rsidP="00793EC1">
      <w:pPr>
        <w:pStyle w:val="Default"/>
        <w:jc w:val="center"/>
        <w:outlineLvl w:val="0"/>
        <w:rPr>
          <w:rFonts w:ascii="Cordia New" w:hAnsi="Cordia New" w:cs="Cordia New"/>
          <w:b/>
          <w:color w:val="auto"/>
          <w:sz w:val="44"/>
          <w:szCs w:val="44"/>
          <w:lang w:val="en-AU"/>
        </w:rPr>
      </w:pPr>
      <w:r w:rsidRPr="00917BA2">
        <w:rPr>
          <w:rFonts w:ascii="Cordia New" w:hAnsi="Cordia New" w:cs="Cordia New" w:hint="cs"/>
          <w:b/>
          <w:color w:val="auto"/>
          <w:sz w:val="44"/>
          <w:szCs w:val="44"/>
          <w:lang w:val="en-AU"/>
        </w:rPr>
        <w:t>NOTICE OF RACE</w:t>
      </w:r>
    </w:p>
    <w:p w14:paraId="6E2403E8" w14:textId="77777777" w:rsidR="00A86466" w:rsidRPr="00917BA2" w:rsidRDefault="00356617" w:rsidP="00793EC1">
      <w:pPr>
        <w:pStyle w:val="Default"/>
        <w:jc w:val="center"/>
        <w:outlineLvl w:val="0"/>
        <w:rPr>
          <w:rFonts w:ascii="Cordia New" w:hAnsi="Cordia New" w:cs="Cordia New"/>
          <w:b/>
          <w:color w:val="auto"/>
          <w:sz w:val="44"/>
          <w:szCs w:val="44"/>
          <w:lang w:val="en-AU"/>
        </w:rPr>
      </w:pPr>
      <w:r w:rsidRPr="00917BA2">
        <w:rPr>
          <w:rFonts w:ascii="Cordia New" w:hAnsi="Cordia New" w:cs="Cordia New" w:hint="cs"/>
          <w:b/>
          <w:bCs/>
          <w:sz w:val="44"/>
          <w:szCs w:val="44"/>
          <w:lang w:val="en-AU"/>
        </w:rPr>
        <w:br w:type="page"/>
      </w:r>
      <w:r w:rsidR="00A86466" w:rsidRPr="00917BA2">
        <w:rPr>
          <w:rFonts w:ascii="Cordia New" w:hAnsi="Cordia New" w:cs="Cordia New" w:hint="cs"/>
          <w:b/>
          <w:color w:val="auto"/>
          <w:sz w:val="44"/>
          <w:szCs w:val="44"/>
          <w:lang w:val="en-AU"/>
        </w:rPr>
        <w:lastRenderedPageBreak/>
        <w:t>NOTICE OF RACE</w:t>
      </w:r>
    </w:p>
    <w:p w14:paraId="76B6D7E2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1</w:t>
      </w:r>
      <w:r w:rsidRPr="00917BA2">
        <w:rPr>
          <w:rFonts w:ascii="Cordia New" w:hAnsi="Cordia New" w:cs="Cordia New" w:hint="cs"/>
          <w:sz w:val="24"/>
          <w:lang w:val="en-AU"/>
        </w:rPr>
        <w:tab/>
        <w:t>RULES</w:t>
      </w:r>
    </w:p>
    <w:p w14:paraId="5F84FC00" w14:textId="77777777" w:rsidR="002F1A02" w:rsidRPr="00917BA2" w:rsidRDefault="00F253E6" w:rsidP="004A4A06">
      <w:pPr>
        <w:pStyle w:val="SI-12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1.</w:t>
      </w:r>
      <w:r w:rsidR="002F1A02" w:rsidRPr="00917BA2">
        <w:rPr>
          <w:rFonts w:ascii="Cordia New" w:hAnsi="Cordia New" w:cs="Cordia New" w:hint="cs"/>
          <w:sz w:val="22"/>
          <w:lang w:val="en-AU"/>
        </w:rPr>
        <w:t>1</w:t>
      </w:r>
      <w:r w:rsidR="00BC2552" w:rsidRPr="00917BA2">
        <w:rPr>
          <w:rFonts w:ascii="Cordia New" w:hAnsi="Cordia New" w:cs="Cordia New" w:hint="cs"/>
          <w:sz w:val="22"/>
          <w:lang w:val="en-AU"/>
        </w:rPr>
        <w:tab/>
      </w:r>
      <w:r w:rsidR="00EB5A20" w:rsidRPr="00917BA2">
        <w:rPr>
          <w:rFonts w:ascii="Cordia New" w:hAnsi="Cordia New" w:cs="Cordia New" w:hint="cs"/>
          <w:sz w:val="22"/>
          <w:lang w:val="en-AU"/>
        </w:rPr>
        <w:t>The series</w:t>
      </w:r>
      <w:r w:rsidR="002D44A9"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BC2552" w:rsidRPr="00917BA2">
        <w:rPr>
          <w:rFonts w:ascii="Cordia New" w:hAnsi="Cordia New" w:cs="Cordia New" w:hint="cs"/>
          <w:sz w:val="22"/>
          <w:lang w:val="en-AU"/>
        </w:rPr>
        <w:t xml:space="preserve">will be </w:t>
      </w:r>
      <w:r w:rsidR="002F1A02" w:rsidRPr="00917BA2">
        <w:rPr>
          <w:rFonts w:ascii="Cordia New" w:hAnsi="Cordia New" w:cs="Cordia New" w:hint="cs"/>
          <w:sz w:val="22"/>
          <w:lang w:val="en-AU"/>
        </w:rPr>
        <w:t xml:space="preserve">governed by the rules as defined in the </w:t>
      </w:r>
      <w:r w:rsidR="00BC2552" w:rsidRPr="00917BA2">
        <w:rPr>
          <w:rFonts w:ascii="Cordia New" w:hAnsi="Cordia New" w:cs="Cordia New" w:hint="cs"/>
          <w:sz w:val="22"/>
          <w:lang w:val="en-AU"/>
        </w:rPr>
        <w:t>Racing Rules of Sailing (RRS)</w:t>
      </w:r>
      <w:r w:rsidR="002F1A02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0BC4726E" w14:textId="6A2FA5C4" w:rsidR="00BC2552" w:rsidRPr="00917BA2" w:rsidRDefault="002F1A02" w:rsidP="004A4A06">
      <w:pPr>
        <w:pStyle w:val="SI-12"/>
        <w:spacing w:before="6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1.2</w:t>
      </w:r>
      <w:r w:rsidRPr="00917BA2">
        <w:rPr>
          <w:rFonts w:ascii="Cordia New" w:hAnsi="Cordia New" w:cs="Cordia New" w:hint="cs"/>
          <w:sz w:val="22"/>
          <w:lang w:val="en-AU"/>
        </w:rPr>
        <w:tab/>
        <w:t>T</w:t>
      </w:r>
      <w:r w:rsidR="00BC2552" w:rsidRPr="00917BA2">
        <w:rPr>
          <w:rFonts w:ascii="Cordia New" w:hAnsi="Cordia New" w:cs="Cordia New" w:hint="cs"/>
          <w:sz w:val="22"/>
          <w:lang w:val="en-AU"/>
        </w:rPr>
        <w:t xml:space="preserve">he Prescriptions and Special Regulations of </w:t>
      </w:r>
      <w:r w:rsidR="00917BA2">
        <w:rPr>
          <w:rFonts w:ascii="Cordia New" w:hAnsi="Cordia New" w:cs="Cordia New" w:hint="cs"/>
          <w:sz w:val="22"/>
          <w:lang w:val="en-AU"/>
        </w:rPr>
        <w:t>Australian Sailing</w:t>
      </w:r>
      <w:r w:rsidRPr="00917BA2">
        <w:rPr>
          <w:rFonts w:ascii="Cordia New" w:hAnsi="Cordia New" w:cs="Cordia New" w:hint="cs"/>
          <w:sz w:val="22"/>
          <w:lang w:val="en-AU"/>
        </w:rPr>
        <w:t xml:space="preserve">, and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Pr="00917BA2">
        <w:rPr>
          <w:rFonts w:ascii="Cordia New" w:hAnsi="Cordia New" w:cs="Cordia New" w:hint="cs"/>
          <w:sz w:val="22"/>
          <w:lang w:val="en-AU"/>
        </w:rPr>
        <w:t xml:space="preserve"> rules will apply</w:t>
      </w:r>
      <w:r w:rsidR="00BC2552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1AAF20A6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2</w:t>
      </w:r>
      <w:r w:rsidRPr="00917BA2">
        <w:rPr>
          <w:rFonts w:ascii="Cordia New" w:hAnsi="Cordia New" w:cs="Cordia New" w:hint="cs"/>
          <w:sz w:val="24"/>
          <w:lang w:val="en-AU"/>
        </w:rPr>
        <w:tab/>
        <w:t>ADVERTISING</w:t>
      </w:r>
    </w:p>
    <w:p w14:paraId="4B8441DE" w14:textId="77777777" w:rsidR="00BC2552" w:rsidRPr="00917BA2" w:rsidRDefault="00BC2552" w:rsidP="004A4A06">
      <w:pPr>
        <w:pStyle w:val="SI-11"/>
        <w:jc w:val="both"/>
        <w:rPr>
          <w:rFonts w:ascii="Cordia New" w:hAnsi="Cordia New" w:cs="Cordia New"/>
          <w:b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ab/>
      </w:r>
      <w:r w:rsidR="009349B1" w:rsidRPr="00917BA2">
        <w:rPr>
          <w:rFonts w:ascii="Cordia New" w:hAnsi="Cordia New" w:cs="Cordia New" w:hint="cs"/>
          <w:sz w:val="22"/>
          <w:lang w:val="en-AU"/>
        </w:rPr>
        <w:t>Boat</w:t>
      </w:r>
      <w:r w:rsidRPr="00917BA2">
        <w:rPr>
          <w:rFonts w:ascii="Cordia New" w:hAnsi="Cordia New" w:cs="Cordia New" w:hint="cs"/>
          <w:sz w:val="22"/>
          <w:lang w:val="en-AU"/>
        </w:rPr>
        <w:t>s may be required to display advertising chosen and supplied by the organizing authority.</w:t>
      </w:r>
    </w:p>
    <w:p w14:paraId="2BDFB904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3</w:t>
      </w:r>
      <w:r w:rsidRPr="00917BA2">
        <w:rPr>
          <w:rFonts w:ascii="Cordia New" w:hAnsi="Cordia New" w:cs="Cordia New" w:hint="cs"/>
          <w:sz w:val="24"/>
          <w:lang w:val="en-AU"/>
        </w:rPr>
        <w:tab/>
        <w:t>ELIGIBILITY AND ENTRY</w:t>
      </w:r>
    </w:p>
    <w:p w14:paraId="40C9A05A" w14:textId="1FD4B9B9" w:rsidR="00B872A2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3.1</w:t>
      </w:r>
      <w:r w:rsidRPr="00917BA2">
        <w:rPr>
          <w:rFonts w:ascii="Cordia New" w:hAnsi="Cordia New" w:cs="Cordia New" w:hint="cs"/>
          <w:sz w:val="22"/>
          <w:lang w:val="en-AU"/>
        </w:rPr>
        <w:tab/>
      </w:r>
      <w:r w:rsidR="00254803" w:rsidRPr="00917BA2">
        <w:rPr>
          <w:rFonts w:ascii="Cordia New" w:hAnsi="Cordia New" w:cs="Cordia New" w:hint="cs"/>
          <w:b/>
          <w:sz w:val="22"/>
          <w:lang w:val="en-AU"/>
        </w:rPr>
        <w:t>Junior classes</w:t>
      </w:r>
      <w:r w:rsidR="00254803" w:rsidRPr="00917BA2">
        <w:rPr>
          <w:rFonts w:ascii="Cordia New" w:hAnsi="Cordia New" w:cs="Cordia New" w:hint="cs"/>
          <w:sz w:val="22"/>
          <w:lang w:val="en-AU"/>
        </w:rPr>
        <w:t>: Entry</w:t>
      </w:r>
      <w:r w:rsidRPr="00917BA2">
        <w:rPr>
          <w:rFonts w:ascii="Cordia New" w:hAnsi="Cordia New" w:cs="Cordia New" w:hint="cs"/>
          <w:sz w:val="22"/>
          <w:lang w:val="en-AU"/>
        </w:rPr>
        <w:t xml:space="preserve"> is open to </w:t>
      </w:r>
      <w:r w:rsidR="002D44A9" w:rsidRPr="00917BA2">
        <w:rPr>
          <w:rFonts w:ascii="Cordia New" w:hAnsi="Cordia New" w:cs="Cordia New" w:hint="cs"/>
          <w:sz w:val="22"/>
          <w:lang w:val="en-AU"/>
        </w:rPr>
        <w:t>boat</w:t>
      </w:r>
      <w:r w:rsidRPr="00917BA2">
        <w:rPr>
          <w:rFonts w:ascii="Cordia New" w:hAnsi="Cordia New" w:cs="Cordia New" w:hint="cs"/>
          <w:sz w:val="22"/>
          <w:lang w:val="en-AU"/>
        </w:rPr>
        <w:t xml:space="preserve">s of </w:t>
      </w:r>
      <w:r w:rsidR="00433367" w:rsidRPr="00917BA2">
        <w:rPr>
          <w:rFonts w:ascii="Cordia New" w:hAnsi="Cordia New" w:cs="Cordia New" w:hint="cs"/>
          <w:sz w:val="22"/>
          <w:lang w:val="en-AU"/>
        </w:rPr>
        <w:t>the</w:t>
      </w:r>
      <w:r w:rsidRPr="00917BA2">
        <w:rPr>
          <w:rFonts w:ascii="Cordia New" w:hAnsi="Cordia New" w:cs="Cordia New" w:hint="cs"/>
          <w:sz w:val="22"/>
          <w:lang w:val="en-AU"/>
        </w:rPr>
        <w:t xml:space="preserve"> following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Pr="00917BA2">
        <w:rPr>
          <w:rFonts w:ascii="Cordia New" w:hAnsi="Cordia New" w:cs="Cordia New" w:hint="cs"/>
          <w:sz w:val="22"/>
          <w:lang w:val="en-AU"/>
        </w:rPr>
        <w:t xml:space="preserve">es: </w:t>
      </w:r>
      <w:r w:rsidR="00917BA2">
        <w:rPr>
          <w:rFonts w:ascii="Cordia New" w:hAnsi="Cordia New" w:cs="Cordia New"/>
          <w:sz w:val="22"/>
          <w:lang w:val="en-AU"/>
        </w:rPr>
        <w:t xml:space="preserve">International </w:t>
      </w:r>
      <w:r w:rsidRPr="00917BA2">
        <w:rPr>
          <w:rFonts w:ascii="Cordia New" w:hAnsi="Cordia New" w:cs="Cordia New" w:hint="cs"/>
          <w:sz w:val="22"/>
          <w:lang w:val="en-AU"/>
        </w:rPr>
        <w:t>Optimist</w:t>
      </w:r>
      <w:r w:rsidR="00917BA2">
        <w:rPr>
          <w:rFonts w:ascii="Cordia New" w:hAnsi="Cordia New" w:cs="Cordia New"/>
          <w:sz w:val="22"/>
          <w:lang w:val="en-AU"/>
        </w:rPr>
        <w:t xml:space="preserve"> Dinghy</w:t>
      </w:r>
      <w:r w:rsidR="00F366AB" w:rsidRPr="001A23A0">
        <w:rPr>
          <w:rFonts w:ascii="Cordia New" w:hAnsi="Cordia New" w:cs="Cordia New"/>
          <w:sz w:val="22"/>
          <w:highlight w:val="yellow"/>
          <w:lang w:val="en-AU"/>
        </w:rPr>
        <w:t>, Techno &amp; Techno Plus sailboards.</w:t>
      </w:r>
    </w:p>
    <w:p w14:paraId="121964A1" w14:textId="31E8E099" w:rsidR="00BC2552" w:rsidRPr="00917BA2" w:rsidRDefault="00254803" w:rsidP="004A4A06">
      <w:pPr>
        <w:pStyle w:val="SI-11"/>
        <w:ind w:firstLine="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b/>
          <w:sz w:val="22"/>
          <w:lang w:val="en-AU"/>
        </w:rPr>
        <w:t>Senior classes</w:t>
      </w:r>
      <w:r w:rsidRPr="00917BA2">
        <w:rPr>
          <w:rFonts w:ascii="Cordia New" w:hAnsi="Cordia New" w:cs="Cordia New" w:hint="cs"/>
          <w:sz w:val="22"/>
          <w:lang w:val="en-AU"/>
        </w:rPr>
        <w:t xml:space="preserve">: Entry is open to boats of the following classes: </w:t>
      </w:r>
      <w:r w:rsidR="00BC2552" w:rsidRPr="00917BA2">
        <w:rPr>
          <w:rFonts w:ascii="Cordia New" w:hAnsi="Cordia New" w:cs="Cordia New" w:hint="cs"/>
          <w:sz w:val="22"/>
          <w:lang w:val="en-AU"/>
        </w:rPr>
        <w:t>Flying 11,</w:t>
      </w:r>
      <w:r w:rsidR="00917BA2">
        <w:rPr>
          <w:rFonts w:ascii="Cordia New" w:hAnsi="Cordia New" w:cs="Cordia New"/>
          <w:sz w:val="22"/>
          <w:lang w:val="en-AU"/>
        </w:rPr>
        <w:t xml:space="preserve"> </w:t>
      </w:r>
      <w:r w:rsidR="00BC2552" w:rsidRPr="00917BA2">
        <w:rPr>
          <w:rFonts w:ascii="Cordia New" w:hAnsi="Cordia New" w:cs="Cordia New" w:hint="cs"/>
          <w:sz w:val="22"/>
          <w:lang w:val="en-AU"/>
        </w:rPr>
        <w:t xml:space="preserve">Mirror, </w:t>
      </w:r>
      <w:r w:rsidR="00917BA2">
        <w:rPr>
          <w:rFonts w:ascii="Cordia New" w:hAnsi="Cordia New" w:cs="Cordia New"/>
          <w:sz w:val="22"/>
          <w:lang w:val="en-AU"/>
        </w:rPr>
        <w:t xml:space="preserve">Senior </w:t>
      </w:r>
      <w:r w:rsidR="00D96D3C">
        <w:rPr>
          <w:rFonts w:ascii="Cordia New" w:hAnsi="Cordia New" w:cs="Cordia New"/>
          <w:sz w:val="22"/>
          <w:lang w:val="en-AU"/>
        </w:rPr>
        <w:t xml:space="preserve">Mixed </w:t>
      </w:r>
      <w:r w:rsidR="00FC7C3B">
        <w:rPr>
          <w:rFonts w:ascii="Cordia New" w:hAnsi="Cordia New" w:cs="Cordia New"/>
          <w:sz w:val="22"/>
          <w:lang w:val="en-AU"/>
        </w:rPr>
        <w:t>Single-Handed</w:t>
      </w:r>
      <w:r w:rsidR="00917BA2">
        <w:rPr>
          <w:rFonts w:ascii="Cordia New" w:hAnsi="Cordia New" w:cs="Cordia New"/>
          <w:sz w:val="22"/>
          <w:lang w:val="en-AU"/>
        </w:rPr>
        <w:t xml:space="preserve"> Class (including </w:t>
      </w:r>
      <w:r w:rsidR="00EC63D2">
        <w:rPr>
          <w:rFonts w:ascii="Cordia New" w:hAnsi="Cordia New" w:cs="Cordia New"/>
          <w:sz w:val="22"/>
          <w:lang w:val="en-AU"/>
        </w:rPr>
        <w:t xml:space="preserve">but not limited to </w:t>
      </w:r>
      <w:r w:rsidR="00917BA2">
        <w:rPr>
          <w:rFonts w:ascii="Cordia New" w:hAnsi="Cordia New" w:cs="Cordia New"/>
          <w:sz w:val="22"/>
          <w:lang w:val="en-AU"/>
        </w:rPr>
        <w:t xml:space="preserve">all </w:t>
      </w:r>
      <w:r w:rsidR="00021573">
        <w:rPr>
          <w:rFonts w:ascii="Cordia New" w:hAnsi="Cordia New" w:cs="Cordia New"/>
          <w:sz w:val="22"/>
          <w:lang w:val="en-AU"/>
        </w:rPr>
        <w:t xml:space="preserve">ILCA </w:t>
      </w:r>
      <w:r w:rsidR="00917BA2">
        <w:rPr>
          <w:rFonts w:ascii="Cordia New" w:hAnsi="Cordia New" w:cs="Cordia New"/>
          <w:sz w:val="22"/>
          <w:lang w:val="en-AU"/>
        </w:rPr>
        <w:t xml:space="preserve">rig configurations, together with other single handed single sailed </w:t>
      </w:r>
      <w:r w:rsidR="008330E5">
        <w:rPr>
          <w:rFonts w:ascii="Cordia New" w:hAnsi="Cordia New" w:cs="Cordia New"/>
          <w:sz w:val="22"/>
          <w:lang w:val="en-AU"/>
        </w:rPr>
        <w:t xml:space="preserve">dinghy </w:t>
      </w:r>
      <w:r w:rsidR="00917BA2">
        <w:rPr>
          <w:rFonts w:ascii="Cordia New" w:hAnsi="Cordia New" w:cs="Cordia New"/>
          <w:sz w:val="22"/>
          <w:lang w:val="en-AU"/>
        </w:rPr>
        <w:t xml:space="preserve">classes) and Senior </w:t>
      </w:r>
      <w:r w:rsidR="00D96D3C">
        <w:rPr>
          <w:rFonts w:ascii="Cordia New" w:hAnsi="Cordia New" w:cs="Cordia New"/>
          <w:sz w:val="22"/>
          <w:lang w:val="en-AU"/>
        </w:rPr>
        <w:t xml:space="preserve">Mixed </w:t>
      </w:r>
      <w:r w:rsidR="00FC7C3B">
        <w:rPr>
          <w:rFonts w:ascii="Cordia New" w:hAnsi="Cordia New" w:cs="Cordia New"/>
          <w:sz w:val="22"/>
          <w:lang w:val="en-AU"/>
        </w:rPr>
        <w:t>Two-Handed</w:t>
      </w:r>
      <w:r w:rsidR="00917BA2">
        <w:rPr>
          <w:rFonts w:ascii="Cordia New" w:hAnsi="Cordia New" w:cs="Cordia New"/>
          <w:sz w:val="22"/>
          <w:lang w:val="en-AU"/>
        </w:rPr>
        <w:t xml:space="preserve"> Class (including </w:t>
      </w:r>
      <w:r w:rsidR="00EC63D2">
        <w:rPr>
          <w:rFonts w:ascii="Cordia New" w:hAnsi="Cordia New" w:cs="Cordia New"/>
          <w:sz w:val="22"/>
          <w:lang w:val="en-AU"/>
        </w:rPr>
        <w:t xml:space="preserve">but not limited to </w:t>
      </w:r>
      <w:r w:rsidR="00917BA2">
        <w:rPr>
          <w:rFonts w:ascii="Cordia New" w:hAnsi="Cordia New" w:cs="Cordia New"/>
          <w:sz w:val="22"/>
          <w:lang w:val="en-AU"/>
        </w:rPr>
        <w:t>29er</w:t>
      </w:r>
      <w:r w:rsidR="00917BA2" w:rsidRPr="00FC7C3B">
        <w:rPr>
          <w:rFonts w:ascii="Cordia New" w:hAnsi="Cordia New" w:cs="Cordia New"/>
          <w:sz w:val="22"/>
          <w:lang w:val="en-AU"/>
        </w:rPr>
        <w:t xml:space="preserve">, </w:t>
      </w:r>
      <w:r w:rsidR="0032388C" w:rsidRPr="00FC7C3B">
        <w:rPr>
          <w:rFonts w:ascii="Cordia New" w:hAnsi="Cordia New" w:cs="Cordia New"/>
          <w:sz w:val="22"/>
          <w:lang w:val="en-AU"/>
        </w:rPr>
        <w:t>49er FX, 49er,</w:t>
      </w:r>
      <w:r w:rsidR="00FC7C3B">
        <w:rPr>
          <w:rFonts w:ascii="Cordia New" w:hAnsi="Cordia New" w:cs="Cordia New"/>
          <w:sz w:val="22"/>
          <w:lang w:val="en-AU"/>
        </w:rPr>
        <w:t xml:space="preserve"> </w:t>
      </w:r>
      <w:r w:rsidR="00917BA2" w:rsidRPr="00FC7C3B">
        <w:rPr>
          <w:rFonts w:ascii="Cordia New" w:hAnsi="Cordia New" w:cs="Cordia New"/>
          <w:sz w:val="22"/>
          <w:lang w:val="en-AU"/>
        </w:rPr>
        <w:t>NS</w:t>
      </w:r>
      <w:r w:rsidR="00917BA2">
        <w:rPr>
          <w:rFonts w:ascii="Cordia New" w:hAnsi="Cordia New" w:cs="Cordia New"/>
          <w:sz w:val="22"/>
          <w:lang w:val="en-AU"/>
        </w:rPr>
        <w:t xml:space="preserve"> 14 and any other </w:t>
      </w:r>
      <w:r w:rsidR="00FC7C3B">
        <w:rPr>
          <w:rFonts w:ascii="Cordia New" w:hAnsi="Cordia New" w:cs="Cordia New"/>
          <w:sz w:val="22"/>
          <w:lang w:val="en-AU"/>
        </w:rPr>
        <w:t>two-handed</w:t>
      </w:r>
      <w:r w:rsidR="00917BA2">
        <w:rPr>
          <w:rFonts w:ascii="Cordia New" w:hAnsi="Cordia New" w:cs="Cordia New"/>
          <w:sz w:val="22"/>
          <w:lang w:val="en-AU"/>
        </w:rPr>
        <w:t xml:space="preserve"> </w:t>
      </w:r>
      <w:r w:rsidR="008330E5">
        <w:rPr>
          <w:rFonts w:ascii="Cordia New" w:hAnsi="Cordia New" w:cs="Cordia New"/>
          <w:sz w:val="22"/>
          <w:lang w:val="en-AU"/>
        </w:rPr>
        <w:t xml:space="preserve">dinghy or skiff </w:t>
      </w:r>
      <w:r w:rsidR="00917BA2">
        <w:rPr>
          <w:rFonts w:ascii="Cordia New" w:hAnsi="Cordia New" w:cs="Cordia New"/>
          <w:sz w:val="22"/>
          <w:lang w:val="en-AU"/>
        </w:rPr>
        <w:t xml:space="preserve">class). For the Senior </w:t>
      </w:r>
      <w:r w:rsidR="00D96D3C">
        <w:rPr>
          <w:rFonts w:ascii="Cordia New" w:hAnsi="Cordia New" w:cs="Cordia New"/>
          <w:sz w:val="22"/>
          <w:lang w:val="en-AU"/>
        </w:rPr>
        <w:t xml:space="preserve">Mixed </w:t>
      </w:r>
      <w:r w:rsidR="00917BA2">
        <w:rPr>
          <w:rFonts w:ascii="Cordia New" w:hAnsi="Cordia New" w:cs="Cordia New"/>
          <w:sz w:val="22"/>
          <w:lang w:val="en-AU"/>
        </w:rPr>
        <w:t>Single</w:t>
      </w:r>
      <w:r w:rsidR="000306C0">
        <w:rPr>
          <w:rFonts w:ascii="Cordia New" w:hAnsi="Cordia New" w:cs="Cordia New"/>
          <w:sz w:val="22"/>
          <w:lang w:val="en-AU"/>
        </w:rPr>
        <w:t>-Handed</w:t>
      </w:r>
      <w:r w:rsidR="00917BA2">
        <w:rPr>
          <w:rFonts w:ascii="Cordia New" w:hAnsi="Cordia New" w:cs="Cordia New"/>
          <w:sz w:val="22"/>
          <w:lang w:val="en-AU"/>
        </w:rPr>
        <w:t xml:space="preserve"> and </w:t>
      </w:r>
      <w:r w:rsidR="000306C0">
        <w:rPr>
          <w:rFonts w:ascii="Cordia New" w:hAnsi="Cordia New" w:cs="Cordia New"/>
          <w:sz w:val="22"/>
          <w:lang w:val="en-AU"/>
        </w:rPr>
        <w:t>Two-</w:t>
      </w:r>
      <w:r w:rsidR="00917BA2">
        <w:rPr>
          <w:rFonts w:ascii="Cordia New" w:hAnsi="Cordia New" w:cs="Cordia New"/>
          <w:sz w:val="22"/>
          <w:lang w:val="en-AU"/>
        </w:rPr>
        <w:t xml:space="preserve">Handed Classes, </w:t>
      </w:r>
      <w:r w:rsidR="008330E5">
        <w:rPr>
          <w:rFonts w:ascii="Cordia New" w:hAnsi="Cordia New" w:cs="Cordia New"/>
          <w:sz w:val="22"/>
          <w:lang w:val="en-AU"/>
        </w:rPr>
        <w:t xml:space="preserve">Australian Sailing Yardsticks will be </w:t>
      </w:r>
      <w:r w:rsidR="00544F24">
        <w:rPr>
          <w:rFonts w:ascii="Cordia New" w:hAnsi="Cordia New" w:cs="Cordia New"/>
          <w:sz w:val="22"/>
          <w:lang w:val="en-AU"/>
        </w:rPr>
        <w:t>applied,</w:t>
      </w:r>
      <w:r w:rsidR="00916AC9">
        <w:rPr>
          <w:rFonts w:ascii="Cordia New" w:hAnsi="Cordia New" w:cs="Cordia New"/>
          <w:sz w:val="22"/>
          <w:lang w:val="en-AU"/>
        </w:rPr>
        <w:t xml:space="preserve"> and</w:t>
      </w:r>
      <w:r w:rsidR="008330E5">
        <w:rPr>
          <w:rFonts w:ascii="Cordia New" w:hAnsi="Cordia New" w:cs="Cordia New"/>
          <w:sz w:val="22"/>
          <w:lang w:val="en-AU"/>
        </w:rPr>
        <w:t xml:space="preserve"> s</w:t>
      </w:r>
      <w:r w:rsidR="00816944">
        <w:rPr>
          <w:rFonts w:ascii="Cordia New" w:hAnsi="Cordia New" w:cs="Cordia New"/>
          <w:sz w:val="22"/>
          <w:lang w:val="en-AU"/>
        </w:rPr>
        <w:t>cores shall be extracted</w:t>
      </w:r>
      <w:r w:rsidR="008330E5">
        <w:rPr>
          <w:rFonts w:ascii="Cordia New" w:hAnsi="Cordia New" w:cs="Cordia New"/>
          <w:sz w:val="22"/>
          <w:lang w:val="en-AU"/>
        </w:rPr>
        <w:t xml:space="preserve"> from the mixed fleets</w:t>
      </w:r>
      <w:r w:rsidR="004B3421">
        <w:rPr>
          <w:rFonts w:ascii="Cordia New" w:hAnsi="Cordia New" w:cs="Cordia New"/>
          <w:sz w:val="22"/>
          <w:lang w:val="en-AU"/>
        </w:rPr>
        <w:t xml:space="preserve"> </w:t>
      </w:r>
      <w:r w:rsidR="00916AC9">
        <w:rPr>
          <w:rFonts w:ascii="Cordia New" w:hAnsi="Cordia New" w:cs="Cordia New"/>
          <w:sz w:val="22"/>
          <w:lang w:val="en-AU"/>
        </w:rPr>
        <w:t>for constituent class results.</w:t>
      </w:r>
      <w:r w:rsidR="00816944">
        <w:rPr>
          <w:rFonts w:ascii="Cordia New" w:hAnsi="Cordia New" w:cs="Cordia New"/>
          <w:sz w:val="22"/>
          <w:lang w:val="en-AU"/>
        </w:rPr>
        <w:t xml:space="preserve"> </w:t>
      </w:r>
    </w:p>
    <w:p w14:paraId="73363659" w14:textId="2ABECAE9" w:rsidR="00591484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3.2</w:t>
      </w:r>
      <w:r w:rsidRPr="00917BA2">
        <w:rPr>
          <w:rFonts w:ascii="Cordia New" w:hAnsi="Cordia New" w:cs="Cordia New" w:hint="cs"/>
          <w:sz w:val="22"/>
          <w:lang w:val="en-AU"/>
        </w:rPr>
        <w:tab/>
      </w:r>
      <w:r w:rsidR="005F23BB" w:rsidRPr="00917BA2">
        <w:rPr>
          <w:rFonts w:ascii="Cordia New" w:hAnsi="Cordia New" w:cs="Cordia New" w:hint="cs"/>
          <w:sz w:val="22"/>
          <w:lang w:val="en-AU"/>
        </w:rPr>
        <w:t xml:space="preserve">All </w:t>
      </w:r>
      <w:r w:rsidRPr="00917BA2">
        <w:rPr>
          <w:rFonts w:ascii="Cordia New" w:hAnsi="Cordia New" w:cs="Cordia New" w:hint="cs"/>
          <w:sz w:val="22"/>
          <w:lang w:val="en-AU"/>
        </w:rPr>
        <w:t>crew members shall be financial members of HHSC</w:t>
      </w:r>
      <w:r w:rsidR="00C1149E" w:rsidRPr="00917BA2">
        <w:rPr>
          <w:rFonts w:ascii="Cordia New" w:hAnsi="Cordia New" w:cs="Cordia New" w:hint="cs"/>
          <w:sz w:val="22"/>
          <w:lang w:val="en-AU"/>
        </w:rPr>
        <w:t xml:space="preserve"> except that casual race entries are accepted on payment of $10 </w:t>
      </w:r>
      <w:r w:rsidR="00254803" w:rsidRPr="00917BA2">
        <w:rPr>
          <w:rFonts w:ascii="Cordia New" w:hAnsi="Cordia New" w:cs="Cordia New" w:hint="cs"/>
          <w:sz w:val="22"/>
          <w:lang w:val="en-AU"/>
        </w:rPr>
        <w:t xml:space="preserve">per </w:t>
      </w:r>
      <w:r w:rsidR="00FA6F1C">
        <w:rPr>
          <w:rFonts w:ascii="Cordia New" w:hAnsi="Cordia New" w:cs="Cordia New"/>
          <w:sz w:val="22"/>
          <w:lang w:val="en-AU"/>
        </w:rPr>
        <w:t xml:space="preserve">race </w:t>
      </w:r>
      <w:r w:rsidR="00254803" w:rsidRPr="00917BA2">
        <w:rPr>
          <w:rFonts w:ascii="Cordia New" w:hAnsi="Cordia New" w:cs="Cordia New" w:hint="cs"/>
          <w:sz w:val="22"/>
          <w:lang w:val="en-AU"/>
        </w:rPr>
        <w:t>day</w:t>
      </w:r>
      <w:r w:rsidR="00C1149E" w:rsidRPr="00917BA2">
        <w:rPr>
          <w:rFonts w:ascii="Cordia New" w:hAnsi="Cordia New" w:cs="Cordia New" w:hint="cs"/>
          <w:sz w:val="22"/>
          <w:lang w:val="en-AU"/>
        </w:rPr>
        <w:t xml:space="preserve"> for a </w:t>
      </w:r>
      <w:r w:rsidR="008330E5">
        <w:rPr>
          <w:rFonts w:ascii="Cordia New" w:hAnsi="Cordia New" w:cs="Cordia New" w:hint="cs"/>
          <w:sz w:val="22"/>
          <w:lang w:val="en-AU"/>
        </w:rPr>
        <w:t>maximum of 3 race days per boat</w:t>
      </w:r>
      <w:r w:rsidR="008330E5">
        <w:rPr>
          <w:rFonts w:ascii="Cordia New" w:hAnsi="Cordia New" w:cs="Cordia New"/>
          <w:sz w:val="22"/>
          <w:lang w:val="en-AU"/>
        </w:rPr>
        <w:t>.</w:t>
      </w:r>
    </w:p>
    <w:p w14:paraId="25B81F25" w14:textId="6D29CBED" w:rsidR="009F082E" w:rsidRDefault="00591484" w:rsidP="009F082E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3.3</w:t>
      </w:r>
      <w:r w:rsidRPr="00917BA2">
        <w:rPr>
          <w:rFonts w:ascii="Cordia New" w:hAnsi="Cordia New" w:cs="Cordia New" w:hint="cs"/>
          <w:sz w:val="22"/>
          <w:lang w:val="en-AU"/>
        </w:rPr>
        <w:tab/>
        <w:t>Competitors</w:t>
      </w:r>
      <w:r w:rsidR="00BC2552" w:rsidRPr="00917BA2">
        <w:rPr>
          <w:rFonts w:ascii="Cordia New" w:hAnsi="Cordia New" w:cs="Cordia New" w:hint="cs"/>
          <w:sz w:val="22"/>
          <w:lang w:val="en-AU"/>
        </w:rPr>
        <w:t xml:space="preserve"> shall be members of relevant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="00C1149E"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254803" w:rsidRPr="00917BA2">
        <w:rPr>
          <w:rFonts w:ascii="Cordia New" w:hAnsi="Cordia New" w:cs="Cordia New" w:hint="cs"/>
          <w:sz w:val="22"/>
          <w:lang w:val="en-AU"/>
        </w:rPr>
        <w:t>a</w:t>
      </w:r>
      <w:r w:rsidR="00C1149E" w:rsidRPr="00917BA2">
        <w:rPr>
          <w:rFonts w:ascii="Cordia New" w:hAnsi="Cordia New" w:cs="Cordia New" w:hint="cs"/>
          <w:sz w:val="22"/>
          <w:lang w:val="en-AU"/>
        </w:rPr>
        <w:t xml:space="preserve">ssociations where required by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="00C1149E" w:rsidRPr="00917BA2">
        <w:rPr>
          <w:rFonts w:ascii="Cordia New" w:hAnsi="Cordia New" w:cs="Cordia New" w:hint="cs"/>
          <w:sz w:val="22"/>
          <w:lang w:val="en-AU"/>
        </w:rPr>
        <w:t xml:space="preserve"> rules</w:t>
      </w:r>
      <w:r w:rsidR="00BC2552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5920A4DD" w14:textId="50F694F8" w:rsidR="009F082E" w:rsidRPr="00917BA2" w:rsidRDefault="009F082E" w:rsidP="00F366AB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/>
          <w:sz w:val="22"/>
          <w:lang w:val="en-AU"/>
        </w:rPr>
        <w:t>3.4</w:t>
      </w:r>
      <w:r>
        <w:rPr>
          <w:rFonts w:ascii="Cordia New" w:hAnsi="Cordia New" w:cs="Cordia New"/>
          <w:sz w:val="22"/>
          <w:lang w:val="en-AU"/>
        </w:rPr>
        <w:tab/>
      </w:r>
      <w:r w:rsidRPr="00917BA2">
        <w:rPr>
          <w:rFonts w:ascii="Cordia New" w:hAnsi="Cordia New" w:cs="Cordia New" w:hint="cs"/>
          <w:sz w:val="22"/>
          <w:lang w:val="en-AU"/>
        </w:rPr>
        <w:t>Boats shall present a copy of their certificate of insurance</w:t>
      </w:r>
      <w:r w:rsidR="00147F0F">
        <w:rPr>
          <w:rFonts w:ascii="Cordia New" w:hAnsi="Cordia New" w:cs="Cordia New"/>
          <w:sz w:val="22"/>
          <w:lang w:val="en-AU"/>
        </w:rPr>
        <w:t xml:space="preserve"> in according with the requirements of the Sailing Instructions</w:t>
      </w:r>
      <w:r w:rsidRPr="00917BA2">
        <w:rPr>
          <w:rFonts w:ascii="Cordia New" w:hAnsi="Cordia New" w:cs="Cordia New" w:hint="cs"/>
          <w:sz w:val="22"/>
          <w:lang w:val="en-AU"/>
        </w:rPr>
        <w:t xml:space="preserve"> </w:t>
      </w:r>
      <w:r>
        <w:rPr>
          <w:rFonts w:ascii="Cordia New" w:hAnsi="Cordia New" w:cs="Cordia New"/>
          <w:sz w:val="22"/>
          <w:lang w:val="en-AU"/>
        </w:rPr>
        <w:t>prior to her first race</w:t>
      </w:r>
      <w:r w:rsidRPr="00917BA2">
        <w:rPr>
          <w:rFonts w:ascii="Cordia New" w:hAnsi="Cordia New" w:cs="Cordia New" w:hint="cs"/>
          <w:sz w:val="22"/>
          <w:lang w:val="en-AU"/>
        </w:rPr>
        <w:t>.</w:t>
      </w:r>
    </w:p>
    <w:p w14:paraId="180EC1E4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4</w:t>
      </w:r>
      <w:r w:rsidRPr="00917BA2">
        <w:rPr>
          <w:rFonts w:ascii="Cordia New" w:hAnsi="Cordia New" w:cs="Cordia New" w:hint="cs"/>
          <w:sz w:val="24"/>
          <w:lang w:val="en-AU"/>
        </w:rPr>
        <w:tab/>
        <w:t>FEES</w:t>
      </w:r>
    </w:p>
    <w:p w14:paraId="0930F7B6" w14:textId="77777777" w:rsidR="00BC2552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ab/>
        <w:t xml:space="preserve">The schedule of fees </w:t>
      </w:r>
      <w:r w:rsidR="00A428E0" w:rsidRPr="00917BA2">
        <w:rPr>
          <w:rFonts w:ascii="Cordia New" w:hAnsi="Cordia New" w:cs="Cordia New" w:hint="cs"/>
          <w:sz w:val="22"/>
          <w:lang w:val="en-AU"/>
        </w:rPr>
        <w:t xml:space="preserve">is </w:t>
      </w:r>
      <w:r w:rsidR="00690D10" w:rsidRPr="00917BA2">
        <w:rPr>
          <w:rFonts w:ascii="Cordia New" w:hAnsi="Cordia New" w:cs="Cordia New" w:hint="cs"/>
          <w:sz w:val="22"/>
          <w:lang w:val="en-AU"/>
        </w:rPr>
        <w:t>published</w:t>
      </w:r>
      <w:r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C03B77" w:rsidRPr="00917BA2">
        <w:rPr>
          <w:rFonts w:ascii="Cordia New" w:hAnsi="Cordia New" w:cs="Cordia New" w:hint="cs"/>
          <w:sz w:val="22"/>
          <w:lang w:val="en-AU"/>
        </w:rPr>
        <w:t>at</w:t>
      </w:r>
      <w:r w:rsidRPr="00917BA2">
        <w:rPr>
          <w:rFonts w:ascii="Cordia New" w:hAnsi="Cordia New" w:cs="Cordia New" w:hint="cs"/>
          <w:sz w:val="22"/>
          <w:lang w:val="en-AU"/>
        </w:rPr>
        <w:t xml:space="preserve"> </w:t>
      </w:r>
      <w:hyperlink r:id="rId9" w:history="1">
        <w:r w:rsidRPr="00917BA2">
          <w:rPr>
            <w:rStyle w:val="Hyperlink"/>
            <w:rFonts w:ascii="Cordia New" w:hAnsi="Cordia New" w:cs="Cordia New" w:hint="cs"/>
            <w:sz w:val="22"/>
            <w:lang w:val="en-AU"/>
          </w:rPr>
          <w:t>www.huntershillsailingclub.org.au</w:t>
        </w:r>
      </w:hyperlink>
      <w:r w:rsidR="00690D10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369BB737" w14:textId="77777777" w:rsidR="00BB6C57" w:rsidRPr="00917BA2" w:rsidRDefault="00BB6C57" w:rsidP="00BB6C57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5</w:t>
      </w:r>
      <w:r w:rsidRPr="00917BA2">
        <w:rPr>
          <w:rFonts w:ascii="Cordia New" w:hAnsi="Cordia New" w:cs="Cordia New" w:hint="cs"/>
          <w:sz w:val="24"/>
          <w:lang w:val="en-AU"/>
        </w:rPr>
        <w:tab/>
        <w:t>SCHEDULE</w:t>
      </w:r>
    </w:p>
    <w:p w14:paraId="0ED0985E" w14:textId="747608CC" w:rsidR="00BC2552" w:rsidRPr="00917BA2" w:rsidRDefault="00690D10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5</w:t>
      </w:r>
      <w:r w:rsidR="00BC2552" w:rsidRPr="00917BA2">
        <w:rPr>
          <w:rFonts w:ascii="Cordia New" w:hAnsi="Cordia New" w:cs="Cordia New" w:hint="cs"/>
          <w:sz w:val="22"/>
          <w:lang w:val="en-AU"/>
        </w:rPr>
        <w:t>.1</w:t>
      </w:r>
      <w:r w:rsidR="00BC2552" w:rsidRPr="00917BA2">
        <w:rPr>
          <w:rFonts w:ascii="Cordia New" w:hAnsi="Cordia New" w:cs="Cordia New" w:hint="cs"/>
          <w:sz w:val="22"/>
          <w:lang w:val="en-AU"/>
        </w:rPr>
        <w:tab/>
        <w:t xml:space="preserve">Registration: </w:t>
      </w:r>
      <w:r w:rsidR="006F46F9" w:rsidRPr="00917BA2">
        <w:rPr>
          <w:rFonts w:ascii="Cordia New" w:hAnsi="Cordia New" w:cs="Cordia New" w:hint="cs"/>
          <w:sz w:val="22"/>
          <w:lang w:val="en-AU"/>
        </w:rPr>
        <w:t xml:space="preserve">Online via </w:t>
      </w:r>
      <w:hyperlink r:id="rId10" w:history="1">
        <w:r w:rsidR="0032388C" w:rsidRPr="00593FFE">
          <w:rPr>
            <w:rStyle w:val="Hyperlink"/>
            <w:rFonts w:ascii="Cordia New" w:hAnsi="Cordia New" w:cs="Cordia New" w:hint="cs"/>
            <w:sz w:val="22"/>
            <w:lang w:val="en-AU"/>
          </w:rPr>
          <w:t>www.huntershillsailingclub.org.</w:t>
        </w:r>
        <w:r w:rsidR="0032388C" w:rsidRPr="00593FFE">
          <w:rPr>
            <w:rStyle w:val="Hyperlink"/>
            <w:rFonts w:ascii="Cordia New" w:hAnsi="Cordia New" w:cs="Cordia New"/>
            <w:sz w:val="22"/>
            <w:lang w:val="en-AU"/>
          </w:rPr>
          <w:t>au</w:t>
        </w:r>
      </w:hyperlink>
      <w:r w:rsidR="0032388C">
        <w:rPr>
          <w:rFonts w:ascii="Cordia New" w:hAnsi="Cordia New" w:cs="Cordia New"/>
          <w:sz w:val="22"/>
          <w:lang w:val="en-AU"/>
        </w:rPr>
        <w:t xml:space="preserve"> </w:t>
      </w:r>
      <w:r w:rsidR="00EA351B" w:rsidRPr="00917BA2">
        <w:rPr>
          <w:rFonts w:ascii="Cordia New" w:hAnsi="Cordia New" w:cs="Cordia New" w:hint="cs"/>
          <w:sz w:val="22"/>
          <w:lang w:val="en-AU"/>
        </w:rPr>
        <w:t xml:space="preserve"> Late registration will be accepted</w:t>
      </w:r>
      <w:r w:rsidR="00FF1987" w:rsidRPr="00917BA2">
        <w:rPr>
          <w:rFonts w:ascii="Cordia New" w:hAnsi="Cordia New" w:cs="Cordia New" w:hint="cs"/>
          <w:sz w:val="22"/>
          <w:lang w:val="en-AU"/>
        </w:rPr>
        <w:t xml:space="preserve"> at any time</w:t>
      </w:r>
      <w:r w:rsidR="00EA351B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73720A63" w14:textId="12CBF9B3" w:rsidR="00BC2552" w:rsidRPr="00917BA2" w:rsidRDefault="00690D10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5</w:t>
      </w:r>
      <w:r w:rsidR="00BC2552" w:rsidRPr="00917BA2">
        <w:rPr>
          <w:rFonts w:ascii="Cordia New" w:hAnsi="Cordia New" w:cs="Cordia New" w:hint="cs"/>
          <w:sz w:val="22"/>
          <w:lang w:val="en-AU"/>
        </w:rPr>
        <w:t>.</w:t>
      </w:r>
      <w:r w:rsidR="00B23B95" w:rsidRPr="00917BA2">
        <w:rPr>
          <w:rFonts w:ascii="Cordia New" w:hAnsi="Cordia New" w:cs="Cordia New" w:hint="cs"/>
          <w:sz w:val="22"/>
          <w:lang w:val="en-AU"/>
        </w:rPr>
        <w:t>2</w:t>
      </w:r>
      <w:r w:rsidR="00BC2552" w:rsidRPr="00917BA2">
        <w:rPr>
          <w:rFonts w:ascii="Cordia New" w:hAnsi="Cordia New" w:cs="Cordia New" w:hint="cs"/>
          <w:sz w:val="22"/>
          <w:lang w:val="en-AU"/>
        </w:rPr>
        <w:tab/>
        <w:t xml:space="preserve">Dates of racing are </w:t>
      </w:r>
      <w:r w:rsidR="00313C25">
        <w:rPr>
          <w:rFonts w:ascii="Cordia New" w:hAnsi="Cordia New" w:cs="Cordia New"/>
          <w:sz w:val="22"/>
          <w:lang w:val="en-AU"/>
        </w:rPr>
        <w:t xml:space="preserve">Sundays from </w:t>
      </w:r>
      <w:r w:rsidR="00FD44A9">
        <w:rPr>
          <w:rFonts w:ascii="Cordia New" w:hAnsi="Cordia New" w:cs="Cordia New"/>
          <w:sz w:val="22"/>
          <w:lang w:val="en-AU"/>
        </w:rPr>
        <w:t xml:space="preserve">3 </w:t>
      </w:r>
      <w:r w:rsidR="00313C25">
        <w:rPr>
          <w:rFonts w:ascii="Cordia New" w:hAnsi="Cordia New" w:cs="Cordia New"/>
          <w:sz w:val="22"/>
          <w:lang w:val="en-AU"/>
        </w:rPr>
        <w:t xml:space="preserve">September </w:t>
      </w:r>
      <w:r w:rsidR="00FD44A9">
        <w:rPr>
          <w:rFonts w:ascii="Cordia New" w:hAnsi="Cordia New" w:cs="Cordia New"/>
          <w:sz w:val="22"/>
          <w:lang w:val="en-AU"/>
        </w:rPr>
        <w:t xml:space="preserve">2023 </w:t>
      </w:r>
      <w:r w:rsidR="00313C25">
        <w:rPr>
          <w:rFonts w:ascii="Cordia New" w:hAnsi="Cordia New" w:cs="Cordia New"/>
          <w:sz w:val="22"/>
          <w:lang w:val="en-AU"/>
        </w:rPr>
        <w:t xml:space="preserve">to </w:t>
      </w:r>
      <w:r w:rsidR="00FD44A9">
        <w:rPr>
          <w:rFonts w:ascii="Cordia New" w:hAnsi="Cordia New" w:cs="Cordia New"/>
          <w:sz w:val="22"/>
          <w:lang w:val="en-AU"/>
        </w:rPr>
        <w:t xml:space="preserve">7 </w:t>
      </w:r>
      <w:r w:rsidR="00313C25">
        <w:rPr>
          <w:rFonts w:ascii="Cordia New" w:hAnsi="Cordia New" w:cs="Cordia New"/>
          <w:sz w:val="22"/>
          <w:lang w:val="en-AU"/>
        </w:rPr>
        <w:t xml:space="preserve">April </w:t>
      </w:r>
      <w:r w:rsidR="00FD44A9">
        <w:rPr>
          <w:rFonts w:ascii="Cordia New" w:hAnsi="Cordia New" w:cs="Cordia New"/>
          <w:sz w:val="22"/>
          <w:lang w:val="en-AU"/>
        </w:rPr>
        <w:t xml:space="preserve">2024 </w:t>
      </w:r>
      <w:r w:rsidR="00313C25">
        <w:rPr>
          <w:rFonts w:ascii="Cordia New" w:hAnsi="Cordia New" w:cs="Cordia New"/>
          <w:sz w:val="22"/>
          <w:lang w:val="en-AU"/>
        </w:rPr>
        <w:t>with a Christmas / New Year break, with the precise schedule</w:t>
      </w:r>
      <w:r w:rsidR="008330E5">
        <w:rPr>
          <w:rFonts w:ascii="Cordia New" w:hAnsi="Cordia New" w:cs="Cordia New"/>
          <w:sz w:val="22"/>
          <w:lang w:val="en-AU"/>
        </w:rPr>
        <w:t xml:space="preserve"> as amended from time to time and published at </w:t>
      </w:r>
      <w:hyperlink r:id="rId11" w:history="1">
        <w:r w:rsidR="008330E5" w:rsidRPr="00917BA2">
          <w:rPr>
            <w:rStyle w:val="Hyperlink"/>
            <w:rFonts w:ascii="Cordia New" w:hAnsi="Cordia New" w:cs="Cordia New" w:hint="cs"/>
            <w:sz w:val="22"/>
            <w:lang w:val="en-AU"/>
          </w:rPr>
          <w:t>www.huntershillsailingclub.org.au</w:t>
        </w:r>
      </w:hyperlink>
      <w:r w:rsidR="008330E5">
        <w:rPr>
          <w:rFonts w:ascii="Cordia New" w:hAnsi="Cordia New" w:cs="Cordia New"/>
          <w:sz w:val="22"/>
          <w:lang w:val="en-AU"/>
        </w:rPr>
        <w:t xml:space="preserve"> </w:t>
      </w:r>
      <w:r w:rsidR="00EA351B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790579AA" w14:textId="77777777" w:rsidR="00BC2552" w:rsidRPr="008330E5" w:rsidRDefault="00690D10" w:rsidP="004A4A06">
      <w:pPr>
        <w:pStyle w:val="SI-12"/>
        <w:jc w:val="both"/>
        <w:rPr>
          <w:rFonts w:ascii="Cordia New" w:hAnsi="Cordia New" w:cs="Cordia New"/>
          <w:b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5</w:t>
      </w:r>
      <w:r w:rsidR="00B23B95" w:rsidRPr="00917BA2">
        <w:rPr>
          <w:rFonts w:ascii="Cordia New" w:hAnsi="Cordia New" w:cs="Cordia New" w:hint="cs"/>
          <w:sz w:val="22"/>
          <w:lang w:val="en-AU"/>
        </w:rPr>
        <w:t>.3</w:t>
      </w:r>
      <w:r w:rsidR="00BC2552" w:rsidRPr="00917BA2">
        <w:rPr>
          <w:rFonts w:ascii="Cordia New" w:hAnsi="Cordia New" w:cs="Cordia New" w:hint="cs"/>
          <w:sz w:val="22"/>
          <w:lang w:val="en-AU"/>
        </w:rPr>
        <w:tab/>
      </w:r>
      <w:r w:rsidR="00BC2552" w:rsidRPr="008330E5">
        <w:rPr>
          <w:rFonts w:ascii="Cordia New" w:hAnsi="Cordia New" w:cs="Cordia New" w:hint="cs"/>
          <w:color w:val="000000"/>
          <w:sz w:val="22"/>
          <w:szCs w:val="22"/>
          <w:lang w:val="en-AU"/>
        </w:rPr>
        <w:t>Number of races</w:t>
      </w:r>
      <w:r w:rsidR="00BC2552" w:rsidRPr="008330E5">
        <w:rPr>
          <w:rFonts w:ascii="Cordia New" w:hAnsi="Cordia New" w:cs="Cordia New" w:hint="cs"/>
          <w:sz w:val="22"/>
          <w:szCs w:val="22"/>
          <w:lang w:val="en-AU"/>
        </w:rPr>
        <w:t>:</w:t>
      </w:r>
    </w:p>
    <w:tbl>
      <w:tblPr>
        <w:tblW w:w="7514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985"/>
      </w:tblGrid>
      <w:tr w:rsidR="006A13A6" w:rsidRPr="008330E5" w14:paraId="735D89F5" w14:textId="77777777" w:rsidTr="006A13A6">
        <w:tc>
          <w:tcPr>
            <w:tcW w:w="3544" w:type="dxa"/>
          </w:tcPr>
          <w:p w14:paraId="43342833" w14:textId="77777777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b/>
                <w:sz w:val="22"/>
                <w:szCs w:val="22"/>
                <w:u w:val="single"/>
                <w:lang w:val="en-AU"/>
              </w:rPr>
            </w:pPr>
            <w:r w:rsidRPr="008330E5">
              <w:rPr>
                <w:rFonts w:ascii="Cordia New" w:hAnsi="Cordia New" w:cs="Cordia New" w:hint="cs"/>
                <w:b/>
                <w:sz w:val="22"/>
                <w:szCs w:val="22"/>
                <w:u w:val="single"/>
                <w:lang w:val="en-AU"/>
              </w:rPr>
              <w:t>Event</w:t>
            </w:r>
          </w:p>
        </w:tc>
        <w:tc>
          <w:tcPr>
            <w:tcW w:w="1985" w:type="dxa"/>
          </w:tcPr>
          <w:p w14:paraId="3DC09D56" w14:textId="68945409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b/>
                <w:sz w:val="22"/>
                <w:szCs w:val="22"/>
                <w:u w:val="single"/>
                <w:lang w:val="en-AU"/>
              </w:rPr>
            </w:pPr>
            <w:r w:rsidRPr="008330E5">
              <w:rPr>
                <w:rFonts w:ascii="Cordia New" w:hAnsi="Cordia New" w:cs="Cordia New" w:hint="cs"/>
                <w:b/>
                <w:sz w:val="22"/>
                <w:szCs w:val="22"/>
                <w:u w:val="single"/>
                <w:lang w:val="en-AU"/>
              </w:rPr>
              <w:t>Class</w:t>
            </w:r>
          </w:p>
        </w:tc>
        <w:tc>
          <w:tcPr>
            <w:tcW w:w="1985" w:type="dxa"/>
          </w:tcPr>
          <w:p w14:paraId="1965D9B4" w14:textId="2CEDE6EB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b/>
                <w:sz w:val="22"/>
                <w:szCs w:val="22"/>
                <w:u w:val="single"/>
                <w:lang w:val="en-AU"/>
              </w:rPr>
            </w:pPr>
            <w:r w:rsidRPr="008330E5">
              <w:rPr>
                <w:rFonts w:ascii="Cordia New" w:hAnsi="Cordia New" w:cs="Cordia New" w:hint="cs"/>
                <w:b/>
                <w:sz w:val="22"/>
                <w:szCs w:val="22"/>
                <w:u w:val="single"/>
                <w:lang w:val="en-AU"/>
              </w:rPr>
              <w:t>Maximum races per day</w:t>
            </w:r>
          </w:p>
        </w:tc>
      </w:tr>
      <w:tr w:rsidR="006A13A6" w:rsidRPr="008330E5" w14:paraId="0AED11E8" w14:textId="77777777" w:rsidTr="006A13A6">
        <w:trPr>
          <w:trHeight w:hRule="exact" w:val="284"/>
        </w:trPr>
        <w:tc>
          <w:tcPr>
            <w:tcW w:w="3544" w:type="dxa"/>
          </w:tcPr>
          <w:p w14:paraId="33771685" w14:textId="77777777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Point Score Scratch starts</w:t>
            </w:r>
          </w:p>
        </w:tc>
        <w:tc>
          <w:tcPr>
            <w:tcW w:w="1985" w:type="dxa"/>
          </w:tcPr>
          <w:p w14:paraId="76AFFB8E" w14:textId="1D68D24F" w:rsidR="006A13A6" w:rsidDel="00427052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All classes</w:t>
            </w:r>
          </w:p>
        </w:tc>
        <w:tc>
          <w:tcPr>
            <w:tcW w:w="1985" w:type="dxa"/>
          </w:tcPr>
          <w:p w14:paraId="12135693" w14:textId="787D7CF6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3</w:t>
            </w:r>
          </w:p>
        </w:tc>
      </w:tr>
      <w:tr w:rsidR="006A13A6" w:rsidRPr="008330E5" w14:paraId="40DCE40F" w14:textId="77777777" w:rsidTr="006A13A6">
        <w:trPr>
          <w:trHeight w:hRule="exact" w:val="284"/>
        </w:trPr>
        <w:tc>
          <w:tcPr>
            <w:tcW w:w="3544" w:type="dxa"/>
          </w:tcPr>
          <w:p w14:paraId="525F3A04" w14:textId="77777777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Point Score Handicap starts</w:t>
            </w:r>
          </w:p>
        </w:tc>
        <w:tc>
          <w:tcPr>
            <w:tcW w:w="1985" w:type="dxa"/>
          </w:tcPr>
          <w:p w14:paraId="42170EE3" w14:textId="5958EFE6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All classes</w:t>
            </w:r>
          </w:p>
        </w:tc>
        <w:tc>
          <w:tcPr>
            <w:tcW w:w="1985" w:type="dxa"/>
          </w:tcPr>
          <w:p w14:paraId="2E6702A3" w14:textId="24E6B769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1</w:t>
            </w:r>
          </w:p>
        </w:tc>
      </w:tr>
      <w:tr w:rsidR="006A13A6" w:rsidRPr="008330E5" w14:paraId="6635E5F4" w14:textId="77777777" w:rsidTr="006A13A6">
        <w:trPr>
          <w:trHeight w:hRule="exact" w:val="284"/>
        </w:trPr>
        <w:tc>
          <w:tcPr>
            <w:tcW w:w="3544" w:type="dxa"/>
          </w:tcPr>
          <w:p w14:paraId="4821A32E" w14:textId="77777777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Club Championship</w:t>
            </w:r>
          </w:p>
        </w:tc>
        <w:tc>
          <w:tcPr>
            <w:tcW w:w="1985" w:type="dxa"/>
          </w:tcPr>
          <w:p w14:paraId="60E70219" w14:textId="43F8242B" w:rsidR="006A13A6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29er / Senior Mixed</w:t>
            </w:r>
          </w:p>
        </w:tc>
        <w:tc>
          <w:tcPr>
            <w:tcW w:w="1985" w:type="dxa"/>
          </w:tcPr>
          <w:p w14:paraId="73CEF911" w14:textId="23B373B9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4*</w:t>
            </w:r>
          </w:p>
        </w:tc>
      </w:tr>
      <w:tr w:rsidR="006A13A6" w:rsidRPr="008330E5" w14:paraId="30A475B3" w14:textId="77777777" w:rsidTr="006A13A6">
        <w:trPr>
          <w:trHeight w:hRule="exact" w:val="284"/>
        </w:trPr>
        <w:tc>
          <w:tcPr>
            <w:tcW w:w="3544" w:type="dxa"/>
          </w:tcPr>
          <w:p w14:paraId="27F26213" w14:textId="006B3482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3653F092" w14:textId="219068C1" w:rsidR="006A13A6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All other classes</w:t>
            </w:r>
          </w:p>
        </w:tc>
        <w:tc>
          <w:tcPr>
            <w:tcW w:w="1985" w:type="dxa"/>
          </w:tcPr>
          <w:p w14:paraId="18A9440D" w14:textId="085B6C3C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3</w:t>
            </w: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*</w:t>
            </w:r>
          </w:p>
        </w:tc>
      </w:tr>
      <w:tr w:rsidR="006A13A6" w:rsidRPr="008330E5" w14:paraId="3BB9A791" w14:textId="77777777" w:rsidTr="006A13A6">
        <w:trPr>
          <w:trHeight w:hRule="exact" w:val="284"/>
        </w:trPr>
        <w:tc>
          <w:tcPr>
            <w:tcW w:w="3544" w:type="dxa"/>
          </w:tcPr>
          <w:p w14:paraId="38F6BAEC" w14:textId="77777777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Sprint racing and special events</w:t>
            </w:r>
          </w:p>
        </w:tc>
        <w:tc>
          <w:tcPr>
            <w:tcW w:w="1985" w:type="dxa"/>
          </w:tcPr>
          <w:p w14:paraId="3EB53315" w14:textId="3B75F83F" w:rsidR="006A13A6" w:rsidRPr="008330E5" w:rsidRDefault="00101E00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>
              <w:rPr>
                <w:rFonts w:ascii="Cordia New" w:hAnsi="Cordia New" w:cs="Cordia New"/>
                <w:sz w:val="22"/>
                <w:szCs w:val="22"/>
                <w:lang w:val="en-AU"/>
              </w:rPr>
              <w:t>As advised</w:t>
            </w:r>
          </w:p>
        </w:tc>
        <w:tc>
          <w:tcPr>
            <w:tcW w:w="1985" w:type="dxa"/>
          </w:tcPr>
          <w:p w14:paraId="4AF1DD0A" w14:textId="60FF56E3" w:rsidR="006A13A6" w:rsidRPr="008330E5" w:rsidRDefault="006A13A6" w:rsidP="006A13A6">
            <w:pPr>
              <w:spacing w:before="60"/>
              <w:jc w:val="both"/>
              <w:rPr>
                <w:rFonts w:ascii="Cordia New" w:hAnsi="Cordia New" w:cs="Cordia New"/>
                <w:sz w:val="22"/>
                <w:szCs w:val="22"/>
                <w:lang w:val="en-AU"/>
              </w:rPr>
            </w:pPr>
            <w:r w:rsidRPr="008330E5">
              <w:rPr>
                <w:rFonts w:ascii="Cordia New" w:hAnsi="Cordia New" w:cs="Cordia New" w:hint="cs"/>
                <w:sz w:val="22"/>
                <w:szCs w:val="22"/>
                <w:lang w:val="en-AU"/>
              </w:rPr>
              <w:t>As advised</w:t>
            </w:r>
          </w:p>
        </w:tc>
      </w:tr>
    </w:tbl>
    <w:p w14:paraId="51146B61" w14:textId="775D7525" w:rsidR="008330E5" w:rsidRPr="008330E5" w:rsidRDefault="008330E5" w:rsidP="008330E5">
      <w:pPr>
        <w:pStyle w:val="SI-11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8330E5">
        <w:rPr>
          <w:rFonts w:ascii="Cordia New" w:hAnsi="Cordia New" w:cs="Cordia New"/>
          <w:sz w:val="22"/>
          <w:szCs w:val="22"/>
          <w:lang w:val="en-AU"/>
        </w:rPr>
        <w:tab/>
      </w:r>
      <w:r w:rsidRPr="008330E5">
        <w:rPr>
          <w:rFonts w:ascii="Cordia New" w:hAnsi="Cordia New" w:cs="Cordia New" w:hint="cs"/>
          <w:sz w:val="22"/>
          <w:szCs w:val="22"/>
          <w:lang w:val="en-AU"/>
        </w:rPr>
        <w:t>*</w:t>
      </w:r>
      <w:r w:rsidR="00EF7875">
        <w:rPr>
          <w:rFonts w:ascii="Cordia New" w:hAnsi="Cordia New" w:cs="Cordia New"/>
          <w:sz w:val="22"/>
          <w:szCs w:val="22"/>
          <w:lang w:val="en-AU"/>
        </w:rPr>
        <w:t xml:space="preserve"> One additional race may be </w:t>
      </w:r>
      <w:r w:rsidR="006A13A6">
        <w:rPr>
          <w:rFonts w:ascii="Cordia New" w:hAnsi="Cordia New" w:cs="Cordia New"/>
          <w:sz w:val="22"/>
          <w:szCs w:val="22"/>
          <w:lang w:val="en-AU"/>
        </w:rPr>
        <w:t xml:space="preserve">sailed when the </w:t>
      </w:r>
      <w:r w:rsidR="00101E00">
        <w:rPr>
          <w:rFonts w:ascii="Cordia New" w:hAnsi="Cordia New" w:cs="Cordia New"/>
          <w:sz w:val="22"/>
          <w:szCs w:val="22"/>
          <w:lang w:val="en-AU"/>
        </w:rPr>
        <w:t xml:space="preserve">total number of races to date is less than </w:t>
      </w:r>
      <w:r w:rsidR="00F65855">
        <w:rPr>
          <w:rFonts w:ascii="Cordia New" w:hAnsi="Cordia New" w:cs="Cordia New"/>
          <w:sz w:val="22"/>
          <w:szCs w:val="22"/>
          <w:lang w:val="en-AU"/>
        </w:rPr>
        <w:t>planned in this Notice of Race</w:t>
      </w:r>
    </w:p>
    <w:p w14:paraId="7D40FD67" w14:textId="57640560" w:rsidR="00EA351B" w:rsidRPr="00917BA2" w:rsidRDefault="00EA351B" w:rsidP="004A4A06">
      <w:pPr>
        <w:pStyle w:val="SI-12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5.4</w:t>
      </w:r>
      <w:r w:rsidRPr="00917BA2">
        <w:rPr>
          <w:rFonts w:ascii="Cordia New" w:hAnsi="Cordia New" w:cs="Cordia New" w:hint="cs"/>
          <w:sz w:val="22"/>
          <w:lang w:val="en-AU"/>
        </w:rPr>
        <w:tab/>
      </w:r>
      <w:r w:rsidRPr="00917BA2">
        <w:rPr>
          <w:rFonts w:ascii="Cordia New" w:hAnsi="Cordia New" w:cs="Cordia New" w:hint="cs"/>
          <w:b/>
          <w:sz w:val="22"/>
          <w:lang w:val="en-AU"/>
        </w:rPr>
        <w:t xml:space="preserve">Junior classes: </w:t>
      </w:r>
      <w:r w:rsidRPr="00917BA2">
        <w:rPr>
          <w:rFonts w:ascii="Cordia New" w:hAnsi="Cordia New" w:cs="Cordia New" w:hint="cs"/>
          <w:sz w:val="22"/>
          <w:lang w:val="en-AU"/>
        </w:rPr>
        <w:t xml:space="preserve">A briefing </w:t>
      </w:r>
      <w:r w:rsidR="00B03721" w:rsidRPr="00917BA2">
        <w:rPr>
          <w:rFonts w:ascii="Cordia New" w:hAnsi="Cordia New" w:cs="Cordia New" w:hint="cs"/>
          <w:sz w:val="22"/>
          <w:lang w:val="en-AU"/>
        </w:rPr>
        <w:t>will normally</w:t>
      </w:r>
      <w:r w:rsidRPr="00917BA2">
        <w:rPr>
          <w:rFonts w:ascii="Cordia New" w:hAnsi="Cordia New" w:cs="Cordia New" w:hint="cs"/>
          <w:sz w:val="22"/>
          <w:lang w:val="en-AU"/>
        </w:rPr>
        <w:t xml:space="preserve"> be held </w:t>
      </w:r>
      <w:r w:rsidR="00D63BE3">
        <w:rPr>
          <w:rFonts w:ascii="Cordia New" w:hAnsi="Cordia New" w:cs="Cordia New"/>
          <w:sz w:val="22"/>
          <w:lang w:val="en-AU"/>
        </w:rPr>
        <w:t>at or after</w:t>
      </w:r>
      <w:r w:rsidRPr="00917BA2">
        <w:rPr>
          <w:rFonts w:ascii="Cordia New" w:hAnsi="Cordia New" w:cs="Cordia New" w:hint="cs"/>
          <w:sz w:val="22"/>
          <w:lang w:val="en-AU"/>
        </w:rPr>
        <w:t xml:space="preserve"> 10:45.</w:t>
      </w:r>
    </w:p>
    <w:p w14:paraId="41465925" w14:textId="332F144F" w:rsidR="00EA351B" w:rsidRPr="00917BA2" w:rsidRDefault="00EA351B" w:rsidP="004A4A06">
      <w:pPr>
        <w:pStyle w:val="SI-12"/>
        <w:ind w:firstLine="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 xml:space="preserve">The first warning signal will be displayed </w:t>
      </w:r>
      <w:r w:rsidR="00D63BE3">
        <w:rPr>
          <w:rFonts w:ascii="Cordia New" w:hAnsi="Cordia New" w:cs="Cordia New"/>
          <w:sz w:val="22"/>
          <w:lang w:val="en-AU"/>
        </w:rPr>
        <w:t>at or after</w:t>
      </w:r>
      <w:r w:rsidRPr="00917BA2">
        <w:rPr>
          <w:rFonts w:ascii="Cordia New" w:hAnsi="Cordia New" w:cs="Cordia New" w:hint="cs"/>
          <w:sz w:val="22"/>
          <w:lang w:val="en-AU"/>
        </w:rPr>
        <w:t xml:space="preserve"> 11:55.</w:t>
      </w:r>
    </w:p>
    <w:p w14:paraId="42D6BCAE" w14:textId="043E36B6" w:rsidR="00EA351B" w:rsidRPr="00917BA2" w:rsidRDefault="00EA351B" w:rsidP="004A4A06">
      <w:pPr>
        <w:pStyle w:val="SI-12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5.5</w:t>
      </w:r>
      <w:r w:rsidRPr="00917BA2">
        <w:rPr>
          <w:rFonts w:ascii="Cordia New" w:hAnsi="Cordia New" w:cs="Cordia New" w:hint="cs"/>
          <w:sz w:val="22"/>
          <w:lang w:val="en-AU"/>
        </w:rPr>
        <w:tab/>
      </w:r>
      <w:r w:rsidRPr="00917BA2">
        <w:rPr>
          <w:rFonts w:ascii="Cordia New" w:hAnsi="Cordia New" w:cs="Cordia New" w:hint="cs"/>
          <w:b/>
          <w:sz w:val="22"/>
          <w:lang w:val="en-AU"/>
        </w:rPr>
        <w:t>Senior classes:</w:t>
      </w:r>
      <w:r w:rsidRPr="00917BA2">
        <w:rPr>
          <w:rFonts w:ascii="Cordia New" w:hAnsi="Cordia New" w:cs="Cordia New" w:hint="cs"/>
          <w:sz w:val="22"/>
          <w:lang w:val="en-AU"/>
        </w:rPr>
        <w:t xml:space="preserve"> A briefing may be held at approximately 13:</w:t>
      </w:r>
      <w:r w:rsidR="006F46F9" w:rsidRPr="00917BA2">
        <w:rPr>
          <w:rFonts w:ascii="Cordia New" w:hAnsi="Cordia New" w:cs="Cordia New" w:hint="cs"/>
          <w:sz w:val="22"/>
          <w:lang w:val="en-AU"/>
        </w:rPr>
        <w:t>30</w:t>
      </w:r>
      <w:r w:rsidRPr="00917BA2">
        <w:rPr>
          <w:rFonts w:ascii="Cordia New" w:hAnsi="Cordia New" w:cs="Cordia New" w:hint="cs"/>
          <w:sz w:val="22"/>
          <w:lang w:val="en-AU"/>
        </w:rPr>
        <w:t>.</w:t>
      </w:r>
    </w:p>
    <w:p w14:paraId="431129B1" w14:textId="1CE00A05" w:rsidR="00EA351B" w:rsidRPr="00917BA2" w:rsidRDefault="00EA351B" w:rsidP="004A4A06">
      <w:pPr>
        <w:pStyle w:val="SI-12"/>
        <w:ind w:firstLine="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 xml:space="preserve">The first warning signal will be displayed </w:t>
      </w:r>
      <w:r w:rsidR="00192E4E">
        <w:rPr>
          <w:rFonts w:ascii="Cordia New" w:hAnsi="Cordia New" w:cs="Cordia New"/>
          <w:sz w:val="22"/>
          <w:lang w:val="en-AU"/>
        </w:rPr>
        <w:t>at or after</w:t>
      </w:r>
      <w:r w:rsidRPr="00917BA2">
        <w:rPr>
          <w:rFonts w:ascii="Cordia New" w:hAnsi="Cordia New" w:cs="Cordia New" w:hint="cs"/>
          <w:sz w:val="22"/>
          <w:lang w:val="en-AU"/>
        </w:rPr>
        <w:t xml:space="preserve"> 14:</w:t>
      </w:r>
      <w:r w:rsidR="00192E4E">
        <w:rPr>
          <w:rFonts w:ascii="Cordia New" w:hAnsi="Cordia New" w:cs="Cordia New"/>
          <w:sz w:val="22"/>
          <w:lang w:val="en-AU"/>
        </w:rPr>
        <w:t>25</w:t>
      </w:r>
      <w:r w:rsidRPr="00917BA2">
        <w:rPr>
          <w:rFonts w:ascii="Cordia New" w:hAnsi="Cordia New" w:cs="Cordia New" w:hint="cs"/>
          <w:sz w:val="22"/>
          <w:lang w:val="en-AU"/>
        </w:rPr>
        <w:t>.</w:t>
      </w:r>
    </w:p>
    <w:p w14:paraId="047933E9" w14:textId="77777777" w:rsidR="00AB54CF" w:rsidRPr="00917BA2" w:rsidRDefault="00690D10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6</w:t>
      </w:r>
      <w:r w:rsidR="00AB54CF" w:rsidRPr="00917BA2">
        <w:rPr>
          <w:rFonts w:ascii="Cordia New" w:hAnsi="Cordia New" w:cs="Cordia New" w:hint="cs"/>
          <w:sz w:val="24"/>
          <w:lang w:val="en-AU"/>
        </w:rPr>
        <w:tab/>
        <w:t>MEASUREMENT</w:t>
      </w:r>
    </w:p>
    <w:p w14:paraId="38C9257F" w14:textId="59ED2A92" w:rsidR="00B23B95" w:rsidRPr="00917BA2" w:rsidRDefault="00B23B95" w:rsidP="001A23A0">
      <w:pPr>
        <w:pStyle w:val="SI-11"/>
        <w:ind w:firstLine="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 xml:space="preserve">If required by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Pr="00917BA2">
        <w:rPr>
          <w:rFonts w:ascii="Cordia New" w:hAnsi="Cordia New" w:cs="Cordia New" w:hint="cs"/>
          <w:sz w:val="22"/>
          <w:lang w:val="en-AU"/>
        </w:rPr>
        <w:t xml:space="preserve"> rules, </w:t>
      </w:r>
      <w:r w:rsidR="00172362" w:rsidRPr="00917BA2">
        <w:rPr>
          <w:rFonts w:ascii="Cordia New" w:hAnsi="Cordia New" w:cs="Cordia New" w:hint="cs"/>
          <w:sz w:val="22"/>
          <w:lang w:val="en-AU"/>
        </w:rPr>
        <w:t>b</w:t>
      </w:r>
      <w:r w:rsidRPr="00917BA2">
        <w:rPr>
          <w:rFonts w:ascii="Cordia New" w:hAnsi="Cordia New" w:cs="Cordia New" w:hint="cs"/>
          <w:sz w:val="22"/>
          <w:lang w:val="en-AU"/>
        </w:rPr>
        <w:t xml:space="preserve">oats shall hold a valid </w:t>
      </w:r>
      <w:r w:rsidR="009349B1" w:rsidRPr="00917BA2">
        <w:rPr>
          <w:rFonts w:ascii="Cordia New" w:hAnsi="Cordia New" w:cs="Cordia New" w:hint="cs"/>
          <w:sz w:val="22"/>
          <w:lang w:val="en-AU"/>
        </w:rPr>
        <w:t>class</w:t>
      </w:r>
      <w:r w:rsidRPr="00917BA2">
        <w:rPr>
          <w:rFonts w:ascii="Cordia New" w:hAnsi="Cordia New" w:cs="Cordia New" w:hint="cs"/>
          <w:sz w:val="22"/>
          <w:lang w:val="en-AU"/>
        </w:rPr>
        <w:t xml:space="preserve"> measurement certificate.</w:t>
      </w:r>
    </w:p>
    <w:p w14:paraId="60ABA6AA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7</w:t>
      </w:r>
      <w:r w:rsidRPr="00917BA2">
        <w:rPr>
          <w:rFonts w:ascii="Cordia New" w:hAnsi="Cordia New" w:cs="Cordia New" w:hint="cs"/>
          <w:sz w:val="24"/>
          <w:lang w:val="en-AU"/>
        </w:rPr>
        <w:tab/>
        <w:t>SAILING INSTRUCTIONS</w:t>
      </w:r>
    </w:p>
    <w:p w14:paraId="3425BE38" w14:textId="09EB37BB" w:rsidR="00BC2552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ab/>
      </w:r>
      <w:r w:rsidR="00B23B95" w:rsidRPr="00917BA2">
        <w:rPr>
          <w:rFonts w:ascii="Cordia New" w:hAnsi="Cordia New" w:cs="Cordia New" w:hint="cs"/>
          <w:sz w:val="22"/>
          <w:lang w:val="en-AU"/>
        </w:rPr>
        <w:t xml:space="preserve">The </w:t>
      </w:r>
      <w:r w:rsidR="003402D3" w:rsidRPr="00917BA2">
        <w:rPr>
          <w:rFonts w:ascii="Cordia New" w:hAnsi="Cordia New" w:cs="Cordia New" w:hint="cs"/>
          <w:sz w:val="22"/>
          <w:lang w:val="en-AU"/>
        </w:rPr>
        <w:t>s</w:t>
      </w:r>
      <w:r w:rsidRPr="00917BA2">
        <w:rPr>
          <w:rFonts w:ascii="Cordia New" w:hAnsi="Cordia New" w:cs="Cordia New" w:hint="cs"/>
          <w:sz w:val="22"/>
          <w:lang w:val="en-AU"/>
        </w:rPr>
        <w:t xml:space="preserve">ailing </w:t>
      </w:r>
      <w:r w:rsidR="003402D3" w:rsidRPr="00917BA2">
        <w:rPr>
          <w:rFonts w:ascii="Cordia New" w:hAnsi="Cordia New" w:cs="Cordia New" w:hint="cs"/>
          <w:sz w:val="22"/>
          <w:lang w:val="en-AU"/>
        </w:rPr>
        <w:t>i</w:t>
      </w:r>
      <w:r w:rsidRPr="00917BA2">
        <w:rPr>
          <w:rFonts w:ascii="Cordia New" w:hAnsi="Cordia New" w:cs="Cordia New" w:hint="cs"/>
          <w:sz w:val="22"/>
          <w:lang w:val="en-AU"/>
        </w:rPr>
        <w:t xml:space="preserve">nstructions will be available </w:t>
      </w:r>
      <w:r w:rsidR="00030097">
        <w:rPr>
          <w:rFonts w:ascii="Cordia New" w:hAnsi="Cordia New" w:cs="Cordia New"/>
          <w:sz w:val="22"/>
          <w:lang w:val="en-AU"/>
        </w:rPr>
        <w:t xml:space="preserve">on or </w:t>
      </w:r>
      <w:r w:rsidR="00E67B74">
        <w:rPr>
          <w:rFonts w:ascii="Cordia New" w:hAnsi="Cordia New" w:cs="Cordia New"/>
          <w:sz w:val="22"/>
          <w:lang w:val="en-AU"/>
        </w:rPr>
        <w:t xml:space="preserve">before </w:t>
      </w:r>
      <w:r w:rsidR="00030097">
        <w:rPr>
          <w:rFonts w:ascii="Cordia New" w:hAnsi="Cordia New" w:cs="Cordia New"/>
          <w:sz w:val="22"/>
          <w:lang w:val="en-AU"/>
        </w:rPr>
        <w:t>2 September 2023</w:t>
      </w:r>
    </w:p>
    <w:p w14:paraId="26FF4ADA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lastRenderedPageBreak/>
        <w:t>8</w:t>
      </w:r>
      <w:r w:rsidRPr="00917BA2">
        <w:rPr>
          <w:rFonts w:ascii="Cordia New" w:hAnsi="Cordia New" w:cs="Cordia New" w:hint="cs"/>
          <w:sz w:val="24"/>
          <w:lang w:val="en-AU"/>
        </w:rPr>
        <w:tab/>
      </w:r>
      <w:proofErr w:type="gramStart"/>
      <w:r w:rsidRPr="00917BA2">
        <w:rPr>
          <w:rFonts w:ascii="Cordia New" w:hAnsi="Cordia New" w:cs="Cordia New" w:hint="cs"/>
          <w:sz w:val="24"/>
          <w:lang w:val="en-AU"/>
        </w:rPr>
        <w:t>VENUE</w:t>
      </w:r>
      <w:proofErr w:type="gramEnd"/>
    </w:p>
    <w:p w14:paraId="2AE7653D" w14:textId="77777777" w:rsidR="00BC2552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ab/>
        <w:t xml:space="preserve">The venue is Hunters Hill Sailing Club.  </w:t>
      </w:r>
      <w:r w:rsidR="00805DEF" w:rsidRPr="00917BA2">
        <w:rPr>
          <w:rFonts w:ascii="Cordia New" w:hAnsi="Cordia New" w:cs="Cordia New" w:hint="cs"/>
          <w:sz w:val="22"/>
          <w:lang w:val="en-AU"/>
        </w:rPr>
        <w:t>T</w:t>
      </w:r>
      <w:r w:rsidR="007A0C03" w:rsidRPr="00917BA2">
        <w:rPr>
          <w:rFonts w:ascii="Cordia New" w:hAnsi="Cordia New" w:cs="Cordia New" w:hint="cs"/>
          <w:sz w:val="22"/>
          <w:lang w:val="en-AU"/>
        </w:rPr>
        <w:t>he racing areas</w:t>
      </w:r>
      <w:r w:rsidR="00805DEF" w:rsidRPr="00917BA2">
        <w:rPr>
          <w:rFonts w:ascii="Cordia New" w:hAnsi="Cordia New" w:cs="Cordia New" w:hint="cs"/>
          <w:sz w:val="22"/>
          <w:lang w:val="en-AU"/>
        </w:rPr>
        <w:t xml:space="preserve"> will be in the vicinity of HHSC</w:t>
      </w:r>
      <w:r w:rsidR="007A0C03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0A23990C" w14:textId="77777777" w:rsidR="00BC2552" w:rsidRPr="00917BA2" w:rsidRDefault="00BC2552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 w:rsidRPr="00917BA2">
        <w:rPr>
          <w:rFonts w:ascii="Cordia New" w:hAnsi="Cordia New" w:cs="Cordia New" w:hint="cs"/>
          <w:sz w:val="24"/>
          <w:lang w:val="en-AU"/>
        </w:rPr>
        <w:t>9</w:t>
      </w:r>
      <w:r w:rsidRPr="00917BA2">
        <w:rPr>
          <w:rFonts w:ascii="Cordia New" w:hAnsi="Cordia New" w:cs="Cordia New" w:hint="cs"/>
          <w:sz w:val="24"/>
          <w:lang w:val="en-AU"/>
        </w:rPr>
        <w:tab/>
        <w:t>THE COURSES</w:t>
      </w:r>
    </w:p>
    <w:p w14:paraId="12B32A91" w14:textId="6C902BA9" w:rsidR="00BC2552" w:rsidRPr="00917BA2" w:rsidRDefault="00805DEF" w:rsidP="004A4A06">
      <w:pPr>
        <w:pStyle w:val="SI-11"/>
        <w:ind w:firstLine="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 xml:space="preserve">The courses will be described in the </w:t>
      </w:r>
      <w:r w:rsidR="00816944">
        <w:rPr>
          <w:rFonts w:ascii="Cordia New" w:hAnsi="Cordia New" w:cs="Cordia New"/>
          <w:sz w:val="22"/>
          <w:lang w:val="en-AU"/>
        </w:rPr>
        <w:t>S</w:t>
      </w:r>
      <w:r w:rsidRPr="00917BA2">
        <w:rPr>
          <w:rFonts w:ascii="Cordia New" w:hAnsi="Cordia New" w:cs="Cordia New" w:hint="cs"/>
          <w:sz w:val="22"/>
          <w:lang w:val="en-AU"/>
        </w:rPr>
        <w:t xml:space="preserve">ailing </w:t>
      </w:r>
      <w:r w:rsidR="00816944">
        <w:rPr>
          <w:rFonts w:ascii="Cordia New" w:hAnsi="Cordia New" w:cs="Cordia New"/>
          <w:sz w:val="22"/>
          <w:lang w:val="en-AU"/>
        </w:rPr>
        <w:t>I</w:t>
      </w:r>
      <w:r w:rsidRPr="00917BA2">
        <w:rPr>
          <w:rFonts w:ascii="Cordia New" w:hAnsi="Cordia New" w:cs="Cordia New" w:hint="cs"/>
          <w:sz w:val="22"/>
          <w:lang w:val="en-AU"/>
        </w:rPr>
        <w:t>nstructions</w:t>
      </w:r>
      <w:r w:rsidR="00BC2552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2ED877FC" w14:textId="6903D51C" w:rsidR="00BC2552" w:rsidRPr="00917BA2" w:rsidRDefault="008330E5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>
        <w:rPr>
          <w:rFonts w:ascii="Cordia New" w:hAnsi="Cordia New" w:cs="Cordia New"/>
          <w:sz w:val="24"/>
          <w:lang w:val="en-AU"/>
        </w:rPr>
        <w:t>10</w:t>
      </w:r>
      <w:r w:rsidR="00BC2552" w:rsidRPr="00917BA2">
        <w:rPr>
          <w:rFonts w:ascii="Cordia New" w:hAnsi="Cordia New" w:cs="Cordia New" w:hint="cs"/>
          <w:sz w:val="24"/>
          <w:lang w:val="en-AU"/>
        </w:rPr>
        <w:tab/>
        <w:t>PRIZES</w:t>
      </w:r>
    </w:p>
    <w:p w14:paraId="64C79CDE" w14:textId="7D2E62C1" w:rsidR="001D199D" w:rsidRPr="00917BA2" w:rsidRDefault="008330E5" w:rsidP="008E222D">
      <w:pPr>
        <w:pStyle w:val="SI-12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/>
          <w:sz w:val="22"/>
          <w:lang w:val="en-AU"/>
        </w:rPr>
        <w:t>10</w:t>
      </w:r>
      <w:r w:rsidR="001D199D" w:rsidRPr="00917BA2">
        <w:rPr>
          <w:rFonts w:ascii="Cordia New" w:hAnsi="Cordia New" w:cs="Cordia New" w:hint="cs"/>
          <w:sz w:val="22"/>
          <w:lang w:val="en-AU"/>
        </w:rPr>
        <w:t>.1</w:t>
      </w:r>
      <w:r w:rsidR="001D199D" w:rsidRPr="00917BA2">
        <w:rPr>
          <w:rFonts w:ascii="Cordia New" w:hAnsi="Cordia New" w:cs="Cordia New" w:hint="cs"/>
          <w:sz w:val="22"/>
          <w:lang w:val="en-AU"/>
        </w:rPr>
        <w:tab/>
        <w:t xml:space="preserve">Prizes will be awarded for </w:t>
      </w:r>
      <w:r w:rsidR="00030097">
        <w:rPr>
          <w:rFonts w:ascii="Cordia New" w:hAnsi="Cordia New" w:cs="Cordia New"/>
          <w:sz w:val="22"/>
          <w:lang w:val="en-AU"/>
        </w:rPr>
        <w:t>each</w:t>
      </w:r>
      <w:r w:rsidR="00030097"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1D199D" w:rsidRPr="00917BA2">
        <w:rPr>
          <w:rFonts w:ascii="Cordia New" w:hAnsi="Cordia New" w:cs="Cordia New" w:hint="cs"/>
          <w:sz w:val="22"/>
          <w:lang w:val="en-AU"/>
        </w:rPr>
        <w:t xml:space="preserve">Club Championship as </w:t>
      </w:r>
      <w:r w:rsidR="00147F0F">
        <w:rPr>
          <w:rFonts w:ascii="Cordia New" w:hAnsi="Cordia New" w:cs="Cordia New"/>
          <w:sz w:val="22"/>
          <w:lang w:val="en-AU"/>
        </w:rPr>
        <w:t>set out in the Sailing Instructions.</w:t>
      </w:r>
    </w:p>
    <w:p w14:paraId="5B015CFB" w14:textId="5879BF3D" w:rsidR="009E1853" w:rsidRPr="00917BA2" w:rsidRDefault="008330E5" w:rsidP="008E222D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/>
          <w:sz w:val="22"/>
          <w:lang w:val="en-AU"/>
        </w:rPr>
        <w:t>10</w:t>
      </w:r>
      <w:r w:rsidR="009E1853" w:rsidRPr="00917BA2">
        <w:rPr>
          <w:rFonts w:ascii="Cordia New" w:hAnsi="Cordia New" w:cs="Cordia New" w:hint="cs"/>
          <w:sz w:val="22"/>
          <w:lang w:val="en-AU"/>
        </w:rPr>
        <w:t>.2</w:t>
      </w:r>
      <w:r w:rsidR="009E1853" w:rsidRPr="00917BA2">
        <w:rPr>
          <w:rFonts w:ascii="Cordia New" w:hAnsi="Cordia New" w:cs="Cordia New" w:hint="cs"/>
          <w:sz w:val="22"/>
          <w:lang w:val="en-AU"/>
        </w:rPr>
        <w:tab/>
        <w:t xml:space="preserve">Prizes will be awarded for </w:t>
      </w:r>
      <w:r w:rsidR="00030097">
        <w:rPr>
          <w:rFonts w:ascii="Cordia New" w:hAnsi="Cordia New" w:cs="Cordia New"/>
          <w:sz w:val="22"/>
          <w:lang w:val="en-AU"/>
        </w:rPr>
        <w:t>each</w:t>
      </w:r>
      <w:r w:rsidR="00030097"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9E1853" w:rsidRPr="00917BA2">
        <w:rPr>
          <w:rFonts w:ascii="Cordia New" w:hAnsi="Cordia New" w:cs="Cordia New" w:hint="cs"/>
          <w:sz w:val="22"/>
          <w:lang w:val="en-AU"/>
        </w:rPr>
        <w:t>Point</w:t>
      </w:r>
      <w:r w:rsidR="00EC63D2">
        <w:rPr>
          <w:rFonts w:ascii="Cordia New" w:hAnsi="Cordia New" w:cs="Cordia New"/>
          <w:sz w:val="22"/>
          <w:lang w:val="en-AU"/>
        </w:rPr>
        <w:t xml:space="preserve"> S</w:t>
      </w:r>
      <w:r w:rsidR="009E1853" w:rsidRPr="00917BA2">
        <w:rPr>
          <w:rFonts w:ascii="Cordia New" w:hAnsi="Cordia New" w:cs="Cordia New" w:hint="cs"/>
          <w:sz w:val="22"/>
          <w:lang w:val="en-AU"/>
        </w:rPr>
        <w:t xml:space="preserve">core </w:t>
      </w:r>
      <w:r w:rsidR="00030097">
        <w:rPr>
          <w:rFonts w:ascii="Cordia New" w:hAnsi="Cordia New" w:cs="Cordia New"/>
          <w:sz w:val="22"/>
          <w:lang w:val="en-AU"/>
        </w:rPr>
        <w:t xml:space="preserve">series </w:t>
      </w:r>
      <w:r w:rsidR="009E1853" w:rsidRPr="00917BA2">
        <w:rPr>
          <w:rFonts w:ascii="Cordia New" w:hAnsi="Cordia New" w:cs="Cordia New" w:hint="cs"/>
          <w:sz w:val="22"/>
          <w:lang w:val="en-AU"/>
        </w:rPr>
        <w:t xml:space="preserve">as </w:t>
      </w:r>
      <w:r w:rsidR="00147F0F">
        <w:rPr>
          <w:rFonts w:ascii="Cordia New" w:hAnsi="Cordia New" w:cs="Cordia New"/>
          <w:sz w:val="22"/>
          <w:lang w:val="en-AU"/>
        </w:rPr>
        <w:t xml:space="preserve">set out in the Sailing Instructions. </w:t>
      </w:r>
    </w:p>
    <w:p w14:paraId="5E58F335" w14:textId="4C4FB827" w:rsidR="009E242F" w:rsidRPr="00917BA2" w:rsidRDefault="008330E5" w:rsidP="004A4A06">
      <w:pPr>
        <w:pStyle w:val="SI-12"/>
        <w:spacing w:after="120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/>
          <w:sz w:val="22"/>
          <w:lang w:val="en-AU"/>
        </w:rPr>
        <w:t>10</w:t>
      </w:r>
      <w:r w:rsidR="009E242F" w:rsidRPr="00917BA2">
        <w:rPr>
          <w:rFonts w:ascii="Cordia New" w:hAnsi="Cordia New" w:cs="Cordia New" w:hint="cs"/>
          <w:sz w:val="22"/>
          <w:lang w:val="en-AU"/>
        </w:rPr>
        <w:t>.3</w:t>
      </w:r>
      <w:r w:rsidR="009E242F" w:rsidRPr="00917BA2">
        <w:rPr>
          <w:rFonts w:ascii="Cordia New" w:hAnsi="Cordia New" w:cs="Cordia New" w:hint="cs"/>
          <w:sz w:val="22"/>
          <w:lang w:val="en-AU"/>
        </w:rPr>
        <w:tab/>
        <w:t xml:space="preserve">The following perpetual trophies </w:t>
      </w:r>
      <w:r w:rsidR="00816944">
        <w:rPr>
          <w:rFonts w:ascii="Cordia New" w:hAnsi="Cordia New" w:cs="Cordia New"/>
          <w:sz w:val="22"/>
          <w:lang w:val="en-AU"/>
        </w:rPr>
        <w:t>may</w:t>
      </w:r>
      <w:r w:rsidR="00816944" w:rsidRPr="00917BA2">
        <w:rPr>
          <w:rFonts w:ascii="Cordia New" w:hAnsi="Cordia New" w:cs="Cordia New" w:hint="cs"/>
          <w:sz w:val="22"/>
          <w:lang w:val="en-AU"/>
        </w:rPr>
        <w:t xml:space="preserve"> </w:t>
      </w:r>
      <w:r w:rsidR="009E242F" w:rsidRPr="00917BA2">
        <w:rPr>
          <w:rFonts w:ascii="Cordia New" w:hAnsi="Cordia New" w:cs="Cordia New" w:hint="cs"/>
          <w:sz w:val="22"/>
          <w:lang w:val="en-AU"/>
        </w:rPr>
        <w:t>be awarded:</w:t>
      </w:r>
    </w:p>
    <w:tbl>
      <w:tblPr>
        <w:tblW w:w="76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316A04" w:rsidRPr="00917BA2" w14:paraId="75B2C84C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12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7712EC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/>
                <w:sz w:val="22"/>
                <w:lang w:val="en-AU" w:eastAsia="en-AU"/>
              </w:rPr>
              <w:t>Class</w:t>
            </w:r>
          </w:p>
        </w:tc>
        <w:tc>
          <w:tcPr>
            <w:tcW w:w="2544" w:type="dxa"/>
            <w:tcBorders>
              <w:top w:val="single" w:sz="12" w:space="0" w:color="000000"/>
              <w:bottom w:val="double" w:sz="6" w:space="0" w:color="000000"/>
            </w:tcBorders>
          </w:tcPr>
          <w:p w14:paraId="1BE7FE42" w14:textId="5F71F58F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/>
                <w:sz w:val="22"/>
                <w:lang w:val="en-AU" w:eastAsia="en-AU"/>
              </w:rPr>
              <w:t>Event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41D92F9" w14:textId="79B1F9D6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/>
                <w:sz w:val="22"/>
                <w:lang w:val="en-AU" w:eastAsia="en-AU"/>
              </w:rPr>
              <w:t>Trophy Name</w:t>
            </w:r>
          </w:p>
        </w:tc>
      </w:tr>
      <w:tr w:rsidR="00316A04" w:rsidRPr="00917BA2" w14:paraId="6BA31C31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CD1A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>Flying 11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2313F2A" w14:textId="31E664D0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C6B3D15" w14:textId="72FCE392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Phil Briggs Trophy</w:t>
            </w:r>
          </w:p>
        </w:tc>
      </w:tr>
      <w:tr w:rsidR="00316A04" w:rsidRPr="00917BA2" w14:paraId="50B97B39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6A13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>Flying 11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384AF98" w14:textId="445FFB5B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S</w:t>
            </w: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55B58DB" w14:textId="62B48141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proofErr w:type="spellStart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Dind</w:t>
            </w:r>
            <w:proofErr w:type="spellEnd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 xml:space="preserve"> Family Shield</w:t>
            </w:r>
          </w:p>
        </w:tc>
      </w:tr>
      <w:tr w:rsidR="00316A04" w:rsidRPr="00917BA2" w14:paraId="60C95BE5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1EEF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 xml:space="preserve">Mirror 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33F9D0F" w14:textId="62F58895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6E49FE0" w14:textId="4885FBD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Neil Walker Trophy</w:t>
            </w:r>
          </w:p>
        </w:tc>
      </w:tr>
      <w:tr w:rsidR="00316A04" w:rsidRPr="00917BA2" w14:paraId="0EDACE6C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4C04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 xml:space="preserve">Mirror 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2A2DEE62" w14:textId="645AEB59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S</w:t>
            </w: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98BF78B" w14:textId="47DDAA35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 xml:space="preserve">Keith </w:t>
            </w:r>
            <w:proofErr w:type="spellStart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Dreverman</w:t>
            </w:r>
            <w:proofErr w:type="spellEnd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 xml:space="preserve"> Trophy</w:t>
            </w:r>
          </w:p>
        </w:tc>
      </w:tr>
      <w:tr w:rsidR="00316A04" w:rsidRPr="00917BA2" w14:paraId="34384559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CFC9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 xml:space="preserve">NS14 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5E2574A9" w14:textId="21DC857D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8947F5" w14:textId="03B431CB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NS14 CC Trophy</w:t>
            </w:r>
          </w:p>
        </w:tc>
      </w:tr>
      <w:tr w:rsidR="00316A04" w:rsidRPr="00917BA2" w14:paraId="71591076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6B7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 xml:space="preserve">NS14 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7BF8D636" w14:textId="144C6088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S</w:t>
            </w: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DAABD16" w14:textId="505C2C0D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Mike Bannister Trophy</w:t>
            </w:r>
          </w:p>
        </w:tc>
      </w:tr>
      <w:tr w:rsidR="00316A04" w:rsidRPr="00917BA2" w14:paraId="0CA94CCB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63EE" w14:textId="51AA61E6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ILCA Open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5F84AE7E" w14:textId="43035972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782370CF" w14:textId="48E17BB8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43600445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AA250" w14:textId="107A8D20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ILCA Open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2D0378A3" w14:textId="0BD993D9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S</w:t>
            </w: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2821A3DE" w14:textId="75BFD745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3FF62C1F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7914" w14:textId="24DCE309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ILCA 7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0681E8B" w14:textId="60D97503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206B1A2" w14:textId="6C598189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David Berriman Trophy</w:t>
            </w:r>
          </w:p>
        </w:tc>
      </w:tr>
      <w:tr w:rsidR="00316A04" w:rsidRPr="00917BA2" w14:paraId="3644296F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8943" w14:textId="48FE9820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ILCA 6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B1E38EA" w14:textId="116AD054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629ADAC" w14:textId="0D3746FE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Century 21 Trophy</w:t>
            </w:r>
          </w:p>
        </w:tc>
      </w:tr>
      <w:tr w:rsidR="00316A04" w:rsidRPr="00917BA2" w14:paraId="551FD6E0" w14:textId="77777777" w:rsidTr="001A23A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45A9" w14:textId="6A1EE4E1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ILCA 4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2F4519D7" w14:textId="49C6F0FE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5DB6964" w14:textId="64ED602F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Laser 4.7 Trophy</w:t>
            </w:r>
          </w:p>
        </w:tc>
      </w:tr>
      <w:tr w:rsidR="00316A04" w:rsidRPr="00917BA2" w14:paraId="0D0F77FB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3175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>Australia Day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08577A8" w14:textId="70182F3D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Australia Day Regatta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10D266D" w14:textId="30839290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Hunters Hill Mayoral Trophy</w:t>
            </w:r>
          </w:p>
        </w:tc>
      </w:tr>
      <w:tr w:rsidR="00316A04" w:rsidRPr="00917BA2" w14:paraId="5EA6D588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A031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>International Optimist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CD18363" w14:textId="5D499F3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S</w:t>
            </w: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6C6040A1" w14:textId="31ED050B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proofErr w:type="spellStart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Bonnitcha</w:t>
            </w:r>
            <w:proofErr w:type="spellEnd"/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 xml:space="preserve"> Family Trophy</w:t>
            </w:r>
          </w:p>
        </w:tc>
      </w:tr>
      <w:tr w:rsidR="00316A04" w:rsidRPr="00917BA2" w14:paraId="00FEB593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B5A5" w14:textId="777777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sz w:val="22"/>
                <w:lang w:val="en-AU" w:eastAsia="en-AU"/>
              </w:rPr>
              <w:t>International Optimist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28E8E8E6" w14:textId="2A3C1BD0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 w:rsidRPr="00917BA2">
              <w:rPr>
                <w:rFonts w:ascii="Cordia New" w:hAnsi="Cordia New" w:cs="Cordia New" w:hint="cs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4FF762B7" w14:textId="6C28D79A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18A329B8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57CD" w14:textId="25953D7C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Senior Mixed Single-Handed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061A75F" w14:textId="5F03BF6C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78BE29DD" w14:textId="75E6292D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74016C56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9363" w14:textId="51354761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Senor Mixed Single-Handed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D0A2AEF" w14:textId="603736D7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</w:t>
            </w: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Score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53F81DD9" w14:textId="31BC7DB3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10318E62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B6CB" w14:textId="18A0A829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Senior Mixed Two-Handed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1BB32D4D" w14:textId="227B8B5D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1EC740D2" w14:textId="2AFFFEFC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4706DCF0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D559" w14:textId="099C5241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Senior Mixed Two-Handed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10A611A8" w14:textId="111DFA20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</w:t>
            </w: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Score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77357824" w14:textId="0DB60477" w:rsidR="00316A04" w:rsidRPr="00917BA2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7B8C4C66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EC18" w14:textId="29260B01" w:rsidR="00316A04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29er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B0B4D8A" w14:textId="655E9878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Club Championship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3C3C2FC2" w14:textId="701DEDD3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  <w:tr w:rsidR="00316A04" w:rsidRPr="00917BA2" w14:paraId="16C2C32C" w14:textId="77777777" w:rsidTr="001A23A0">
        <w:trPr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AB180C7" w14:textId="55C8D49C" w:rsidR="00316A04" w:rsidRDefault="00316A04" w:rsidP="00996468">
            <w:pPr>
              <w:spacing w:before="20" w:after="20"/>
              <w:rPr>
                <w:rFonts w:ascii="Cordia New" w:hAnsi="Cordia New" w:cs="Cordia New"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sz w:val="22"/>
                <w:lang w:val="en-AU" w:eastAsia="en-AU"/>
              </w:rPr>
              <w:t>29er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12" w:space="0" w:color="auto"/>
            </w:tcBorders>
          </w:tcPr>
          <w:p w14:paraId="28755C9D" w14:textId="0FCD3BF6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Point</w:t>
            </w:r>
            <w:r w:rsidR="00AA56C5">
              <w:rPr>
                <w:rFonts w:ascii="Cordia New" w:hAnsi="Cordia New" w:cs="Cordia New"/>
                <w:bCs/>
                <w:sz w:val="22"/>
                <w:lang w:val="en-AU" w:eastAsia="en-AU"/>
              </w:rPr>
              <w:t xml:space="preserve"> </w:t>
            </w: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Score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14:paraId="46A6167A" w14:textId="68FBE34A" w:rsidR="00316A04" w:rsidRDefault="00316A04" w:rsidP="00996468">
            <w:pPr>
              <w:spacing w:before="20" w:after="20"/>
              <w:rPr>
                <w:rFonts w:ascii="Cordia New" w:hAnsi="Cordia New" w:cs="Cordia New"/>
                <w:bCs/>
                <w:sz w:val="22"/>
                <w:lang w:val="en-AU" w:eastAsia="en-AU"/>
              </w:rPr>
            </w:pPr>
            <w:r>
              <w:rPr>
                <w:rFonts w:ascii="Cordia New" w:hAnsi="Cordia New" w:cs="Cordia New"/>
                <w:bCs/>
                <w:sz w:val="22"/>
                <w:lang w:val="en-AU" w:eastAsia="en-AU"/>
              </w:rPr>
              <w:t>TBA</w:t>
            </w:r>
          </w:p>
        </w:tc>
      </w:tr>
    </w:tbl>
    <w:p w14:paraId="46886939" w14:textId="521D1025" w:rsidR="00EE679E" w:rsidRPr="00917BA2" w:rsidRDefault="008330E5" w:rsidP="004A4A06">
      <w:pPr>
        <w:pStyle w:val="SI-12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0</w:t>
      </w:r>
      <w:r w:rsidR="00C03B77" w:rsidRPr="00917BA2">
        <w:rPr>
          <w:rFonts w:ascii="Cordia New" w:hAnsi="Cordia New" w:cs="Cordia New" w:hint="cs"/>
          <w:sz w:val="22"/>
          <w:lang w:val="en-AU"/>
        </w:rPr>
        <w:t>.</w:t>
      </w:r>
      <w:r w:rsidR="009E242F" w:rsidRPr="00917BA2">
        <w:rPr>
          <w:rFonts w:ascii="Cordia New" w:hAnsi="Cordia New" w:cs="Cordia New" w:hint="cs"/>
          <w:sz w:val="22"/>
          <w:lang w:val="en-AU"/>
        </w:rPr>
        <w:t>4</w:t>
      </w:r>
      <w:r w:rsidR="00C03B77" w:rsidRPr="00917BA2">
        <w:rPr>
          <w:rFonts w:ascii="Cordia New" w:hAnsi="Cordia New" w:cs="Cordia New" w:hint="cs"/>
          <w:sz w:val="22"/>
          <w:lang w:val="en-AU"/>
        </w:rPr>
        <w:tab/>
      </w:r>
      <w:r w:rsidR="00EE679E" w:rsidRPr="00917BA2">
        <w:rPr>
          <w:rFonts w:ascii="Cordia New" w:hAnsi="Cordia New" w:cs="Cordia New" w:hint="cs"/>
          <w:sz w:val="22"/>
          <w:lang w:val="en-AU"/>
        </w:rPr>
        <w:t xml:space="preserve">Additional prizes may be awarded at the discretion of the </w:t>
      </w:r>
      <w:r w:rsidR="00F54431">
        <w:rPr>
          <w:rFonts w:ascii="Cordia New" w:hAnsi="Cordia New" w:cs="Cordia New"/>
          <w:sz w:val="22"/>
          <w:lang w:val="en-AU"/>
        </w:rPr>
        <w:t>O</w:t>
      </w:r>
      <w:r w:rsidR="0095552D" w:rsidRPr="00917BA2">
        <w:rPr>
          <w:rFonts w:ascii="Cordia New" w:hAnsi="Cordia New" w:cs="Cordia New" w:hint="cs"/>
          <w:sz w:val="22"/>
          <w:lang w:val="en-AU"/>
        </w:rPr>
        <w:t xml:space="preserve">rganising </w:t>
      </w:r>
      <w:r w:rsidR="00F54431">
        <w:rPr>
          <w:rFonts w:ascii="Cordia New" w:hAnsi="Cordia New" w:cs="Cordia New"/>
          <w:sz w:val="22"/>
          <w:lang w:val="en-AU"/>
        </w:rPr>
        <w:t>A</w:t>
      </w:r>
      <w:r w:rsidR="0095552D" w:rsidRPr="00917BA2">
        <w:rPr>
          <w:rFonts w:ascii="Cordia New" w:hAnsi="Cordia New" w:cs="Cordia New" w:hint="cs"/>
          <w:sz w:val="22"/>
          <w:lang w:val="en-AU"/>
        </w:rPr>
        <w:t>uthority</w:t>
      </w:r>
      <w:r w:rsidR="00EE679E" w:rsidRPr="00917BA2">
        <w:rPr>
          <w:rFonts w:ascii="Cordia New" w:hAnsi="Cordia New" w:cs="Cordia New" w:hint="cs"/>
          <w:sz w:val="22"/>
          <w:lang w:val="en-AU"/>
        </w:rPr>
        <w:t>.</w:t>
      </w:r>
    </w:p>
    <w:p w14:paraId="7A39789C" w14:textId="1EAD74E6" w:rsidR="00CF425B" w:rsidRPr="00917BA2" w:rsidRDefault="008330E5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>
        <w:rPr>
          <w:rFonts w:ascii="Cordia New" w:hAnsi="Cordia New" w:cs="Cordia New" w:hint="cs"/>
          <w:sz w:val="24"/>
          <w:lang w:val="en-AU"/>
        </w:rPr>
        <w:t>1</w:t>
      </w:r>
      <w:r>
        <w:rPr>
          <w:rFonts w:ascii="Cordia New" w:hAnsi="Cordia New" w:cs="Cordia New"/>
          <w:sz w:val="24"/>
          <w:lang w:val="en-AU"/>
        </w:rPr>
        <w:t>1</w:t>
      </w:r>
      <w:r w:rsidR="00CF425B" w:rsidRPr="00917BA2">
        <w:rPr>
          <w:rFonts w:ascii="Cordia New" w:hAnsi="Cordia New" w:cs="Cordia New" w:hint="cs"/>
          <w:sz w:val="24"/>
          <w:lang w:val="en-AU"/>
        </w:rPr>
        <w:tab/>
      </w:r>
      <w:r w:rsidR="0034394D" w:rsidRPr="00917BA2">
        <w:rPr>
          <w:rFonts w:ascii="Cordia New" w:hAnsi="Cordia New" w:cs="Cordia New"/>
          <w:sz w:val="24"/>
          <w:lang w:val="en-AU"/>
        </w:rPr>
        <w:t>DISCLAIMERS</w:t>
      </w:r>
      <w:r w:rsidR="00CF425B" w:rsidRPr="00917BA2">
        <w:rPr>
          <w:rFonts w:ascii="Cordia New" w:hAnsi="Cordia New" w:cs="Cordia New" w:hint="cs"/>
          <w:sz w:val="24"/>
          <w:lang w:val="en-AU"/>
        </w:rPr>
        <w:t xml:space="preserve"> OF LIABILITY &amp; RISK WARNING</w:t>
      </w:r>
    </w:p>
    <w:p w14:paraId="09D4FA3A" w14:textId="4E8F7F01" w:rsidR="00CF425B" w:rsidRPr="00917BA2" w:rsidRDefault="008330E5" w:rsidP="004A4A06">
      <w:pPr>
        <w:pStyle w:val="SI-12"/>
        <w:spacing w:after="120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.1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  <w:t>This Risk Warning is issued jointly by HHSC and NSW Maritime, pursuant to the Civil Liability Act 2002 to all persons wishing to participate in this event.</w:t>
      </w:r>
    </w:p>
    <w:p w14:paraId="4A9038CB" w14:textId="538CC59A" w:rsidR="00CF425B" w:rsidRPr="00917BA2" w:rsidRDefault="008330E5" w:rsidP="004A4A06">
      <w:pPr>
        <w:pStyle w:val="SI-12"/>
        <w:spacing w:before="0" w:after="120"/>
        <w:jc w:val="both"/>
        <w:rPr>
          <w:rFonts w:ascii="Cordia New" w:hAnsi="Cordia New" w:cs="Cordia New"/>
          <w:sz w:val="22"/>
          <w:szCs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.2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</w:r>
      <w:r w:rsidR="00CF425B" w:rsidRPr="00917BA2">
        <w:rPr>
          <w:rFonts w:ascii="Cordia New" w:hAnsi="Cordia New" w:cs="Cordia New" w:hint="cs"/>
          <w:sz w:val="22"/>
          <w:szCs w:val="22"/>
          <w:lang w:val="en-AU"/>
        </w:rPr>
        <w:t xml:space="preserve">Competitors participate entirely at their own risk.  RRS 4, Decision to Race states “the responsibility for a boat's decision to participate in a race or to continue racing is hers alone.” </w:t>
      </w:r>
    </w:p>
    <w:p w14:paraId="19DFA6A7" w14:textId="2AF3E530" w:rsidR="00CF425B" w:rsidRPr="00917BA2" w:rsidRDefault="008330E5" w:rsidP="004A4A06">
      <w:pPr>
        <w:pStyle w:val="SI-12"/>
        <w:spacing w:before="0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.3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  <w:t>The Organising Authority, NSW Maritime, their directors, officers, volunteers and sponsors:</w:t>
      </w:r>
    </w:p>
    <w:p w14:paraId="34092584" w14:textId="77777777" w:rsidR="00CF425B" w:rsidRPr="00917BA2" w:rsidRDefault="00CF425B" w:rsidP="004A4A06">
      <w:pPr>
        <w:pStyle w:val="SI-12"/>
        <w:spacing w:before="60"/>
        <w:ind w:left="144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(a)</w:t>
      </w:r>
      <w:r w:rsidRPr="00917BA2">
        <w:rPr>
          <w:rFonts w:ascii="Cordia New" w:hAnsi="Cordia New" w:cs="Cordia New" w:hint="cs"/>
          <w:sz w:val="22"/>
          <w:lang w:val="en-AU"/>
        </w:rPr>
        <w:tab/>
        <w:t>will not accept any liability for damage or personal injury or death sustained in conjunction with or prior to, during, or after this event; and</w:t>
      </w:r>
    </w:p>
    <w:p w14:paraId="5DF1126A" w14:textId="77777777" w:rsidR="00CF425B" w:rsidRPr="00917BA2" w:rsidRDefault="00CF425B" w:rsidP="004A4A06">
      <w:pPr>
        <w:pStyle w:val="SI-12"/>
        <w:spacing w:before="0" w:after="120"/>
        <w:ind w:left="1440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>(b)</w:t>
      </w:r>
      <w:r w:rsidRPr="00917BA2">
        <w:rPr>
          <w:rFonts w:ascii="Cordia New" w:hAnsi="Cordia New" w:cs="Cordia New" w:hint="cs"/>
          <w:sz w:val="22"/>
          <w:lang w:val="en-AU"/>
        </w:rPr>
        <w:tab/>
        <w:t>shall not be responsible for the seaworthiness of any boat whose entry is accepted, the adequacy of its equipment or its insurance arrangements.</w:t>
      </w:r>
    </w:p>
    <w:p w14:paraId="045C6812" w14:textId="511EDBFC" w:rsidR="00CF425B" w:rsidRPr="00917BA2" w:rsidRDefault="008330E5" w:rsidP="004A4A06">
      <w:pPr>
        <w:pStyle w:val="SI-11"/>
        <w:spacing w:before="0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lastRenderedPageBreak/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.4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  <w:t>Participants are warned that, regardless of the precautions which might be taken by reasonable and experienced persons, sailing can be a dangerous pursuit and participants are exposed to significant risk of property damage, physical harm and possibly death.  These risks may include, but are not limited to:</w:t>
      </w:r>
    </w:p>
    <w:p w14:paraId="68111BCE" w14:textId="77777777" w:rsidR="00CF425B" w:rsidRPr="00917BA2" w:rsidRDefault="00CF425B" w:rsidP="004A4A06">
      <w:pPr>
        <w:numPr>
          <w:ilvl w:val="0"/>
          <w:numId w:val="10"/>
        </w:numPr>
        <w:spacing w:before="60"/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the extremes of weather and sea conditions;</w:t>
      </w:r>
    </w:p>
    <w:p w14:paraId="7364A08C" w14:textId="77777777" w:rsidR="00CF425B" w:rsidRPr="00917BA2" w:rsidRDefault="00CF425B" w:rsidP="004A4A06">
      <w:pPr>
        <w:numPr>
          <w:ilvl w:val="0"/>
          <w:numId w:val="10"/>
        </w:numPr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the potential that control of vessels may be lost, resulting in collisions;</w:t>
      </w:r>
    </w:p>
    <w:p w14:paraId="76701E95" w14:textId="77777777" w:rsidR="00CF425B" w:rsidRPr="00917BA2" w:rsidRDefault="00CF425B" w:rsidP="004A4A06">
      <w:pPr>
        <w:numPr>
          <w:ilvl w:val="0"/>
          <w:numId w:val="10"/>
        </w:numPr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the sudden movement of the vessel at any time and the possibility that participants may fall or be thrown overboard;</w:t>
      </w:r>
    </w:p>
    <w:p w14:paraId="4652208E" w14:textId="77777777" w:rsidR="00CF425B" w:rsidRPr="00917BA2" w:rsidRDefault="00CF425B" w:rsidP="004A4A06">
      <w:pPr>
        <w:numPr>
          <w:ilvl w:val="0"/>
          <w:numId w:val="10"/>
        </w:numPr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the possibility that participants may be injured by equipment on the vessel;</w:t>
      </w:r>
    </w:p>
    <w:p w14:paraId="57B7CD1D" w14:textId="77777777" w:rsidR="00CF425B" w:rsidRPr="00917BA2" w:rsidRDefault="00CF425B" w:rsidP="004A4A06">
      <w:pPr>
        <w:numPr>
          <w:ilvl w:val="0"/>
          <w:numId w:val="10"/>
        </w:numPr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the absence of immediate medical care and the likelihood that significant delays may occur before medical care is available;</w:t>
      </w:r>
    </w:p>
    <w:p w14:paraId="4144B018" w14:textId="77777777" w:rsidR="00CF425B" w:rsidRPr="00917BA2" w:rsidRDefault="00CF425B" w:rsidP="004A4A06">
      <w:pPr>
        <w:numPr>
          <w:ilvl w:val="0"/>
          <w:numId w:val="10"/>
        </w:numPr>
        <w:spacing w:after="120"/>
        <w:ind w:left="1797" w:hanging="357"/>
        <w:jc w:val="both"/>
        <w:rPr>
          <w:rFonts w:ascii="Cordia New" w:hAnsi="Cordia New" w:cs="Cordia New"/>
          <w:sz w:val="22"/>
          <w:szCs w:val="22"/>
          <w:lang w:val="en-AU"/>
        </w:rPr>
      </w:pPr>
      <w:r w:rsidRPr="00917BA2">
        <w:rPr>
          <w:rFonts w:ascii="Cordia New" w:hAnsi="Cordia New" w:cs="Cordia New" w:hint="cs"/>
          <w:sz w:val="22"/>
          <w:szCs w:val="22"/>
          <w:lang w:val="en-AU"/>
        </w:rPr>
        <w:t>exposure to the elements for extended periods.</w:t>
      </w:r>
    </w:p>
    <w:p w14:paraId="03246B67" w14:textId="77188A6D" w:rsidR="00CF425B" w:rsidRPr="00917BA2" w:rsidRDefault="008330E5" w:rsidP="004A4A06">
      <w:pPr>
        <w:pStyle w:val="SI-11"/>
        <w:spacing w:before="0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.5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  <w:t>The Organising Authority and NSW Maritime jointly warn participants that regardless of their best intentions, they may be unable to render assistance to participants who are in distress.</w:t>
      </w:r>
    </w:p>
    <w:p w14:paraId="27390A5D" w14:textId="1880C0CB" w:rsidR="00CF425B" w:rsidRPr="00917BA2" w:rsidRDefault="008330E5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>
        <w:rPr>
          <w:rFonts w:ascii="Cordia New" w:hAnsi="Cordia New" w:cs="Cordia New" w:hint="cs"/>
          <w:sz w:val="22"/>
          <w:lang w:val="en-AU"/>
        </w:rPr>
        <w:t>1</w:t>
      </w:r>
      <w:r>
        <w:rPr>
          <w:rFonts w:ascii="Cordia New" w:hAnsi="Cordia New" w:cs="Cordia New"/>
          <w:sz w:val="22"/>
          <w:lang w:val="en-AU"/>
        </w:rPr>
        <w:t>1</w:t>
      </w:r>
      <w:r w:rsidR="00CF425B" w:rsidRPr="00917BA2">
        <w:rPr>
          <w:rFonts w:ascii="Cordia New" w:hAnsi="Cordia New" w:cs="Cordia New" w:hint="cs"/>
          <w:sz w:val="22"/>
          <w:lang w:val="en-AU"/>
        </w:rPr>
        <w:t>.6</w:t>
      </w:r>
      <w:r w:rsidR="00CF425B" w:rsidRPr="00917BA2">
        <w:rPr>
          <w:rFonts w:ascii="Cordia New" w:hAnsi="Cordia New" w:cs="Cordia New" w:hint="cs"/>
          <w:sz w:val="22"/>
          <w:lang w:val="en-AU"/>
        </w:rPr>
        <w:tab/>
        <w:t>Participants are warned to consider all risks before deciding to participate in any sailing event.</w:t>
      </w:r>
    </w:p>
    <w:p w14:paraId="62D498AF" w14:textId="23E33012" w:rsidR="00BC2552" w:rsidRPr="00917BA2" w:rsidRDefault="008330E5" w:rsidP="00793EC1">
      <w:pPr>
        <w:pStyle w:val="SI-1"/>
        <w:spacing w:before="200"/>
        <w:jc w:val="both"/>
        <w:outlineLvl w:val="0"/>
        <w:rPr>
          <w:rFonts w:ascii="Cordia New" w:hAnsi="Cordia New" w:cs="Cordia New"/>
          <w:sz w:val="24"/>
          <w:lang w:val="en-AU"/>
        </w:rPr>
      </w:pPr>
      <w:r>
        <w:rPr>
          <w:rFonts w:ascii="Cordia New" w:hAnsi="Cordia New" w:cs="Cordia New" w:hint="cs"/>
          <w:sz w:val="24"/>
          <w:lang w:val="en-AU"/>
        </w:rPr>
        <w:t>1</w:t>
      </w:r>
      <w:r>
        <w:rPr>
          <w:rFonts w:ascii="Cordia New" w:hAnsi="Cordia New" w:cs="Cordia New"/>
          <w:sz w:val="24"/>
          <w:lang w:val="en-AU"/>
        </w:rPr>
        <w:t>2</w:t>
      </w:r>
      <w:r w:rsidR="00BC2552" w:rsidRPr="00917BA2">
        <w:rPr>
          <w:rFonts w:ascii="Cordia New" w:hAnsi="Cordia New" w:cs="Cordia New" w:hint="cs"/>
          <w:sz w:val="24"/>
          <w:lang w:val="en-AU"/>
        </w:rPr>
        <w:tab/>
        <w:t>FURTHER INFORMATION</w:t>
      </w:r>
    </w:p>
    <w:p w14:paraId="10F25F59" w14:textId="2328D4F3" w:rsidR="00BC2552" w:rsidRPr="00917BA2" w:rsidRDefault="00BC2552" w:rsidP="004A4A06">
      <w:pPr>
        <w:pStyle w:val="SI-11"/>
        <w:jc w:val="both"/>
        <w:rPr>
          <w:rFonts w:ascii="Cordia New" w:hAnsi="Cordia New" w:cs="Cordia New"/>
          <w:sz w:val="22"/>
          <w:lang w:val="en-AU"/>
        </w:rPr>
      </w:pPr>
      <w:r w:rsidRPr="00917BA2">
        <w:rPr>
          <w:rFonts w:ascii="Cordia New" w:hAnsi="Cordia New" w:cs="Cordia New" w:hint="cs"/>
          <w:sz w:val="22"/>
          <w:lang w:val="en-AU"/>
        </w:rPr>
        <w:tab/>
        <w:t xml:space="preserve">For further information please contact the </w:t>
      </w:r>
      <w:r w:rsidR="00A415EF" w:rsidRPr="00917BA2">
        <w:rPr>
          <w:rFonts w:ascii="Cordia New" w:hAnsi="Cordia New" w:cs="Cordia New" w:hint="cs"/>
          <w:sz w:val="22"/>
          <w:lang w:val="en-AU"/>
        </w:rPr>
        <w:t xml:space="preserve">HHSC </w:t>
      </w:r>
      <w:r w:rsidRPr="00917BA2">
        <w:rPr>
          <w:rFonts w:ascii="Cordia New" w:hAnsi="Cordia New" w:cs="Cordia New" w:hint="cs"/>
          <w:sz w:val="22"/>
          <w:lang w:val="en-AU"/>
        </w:rPr>
        <w:t>Commodore</w:t>
      </w:r>
      <w:r w:rsidR="00206B53" w:rsidRPr="00917BA2">
        <w:rPr>
          <w:rFonts w:ascii="Cordia New" w:hAnsi="Cordia New" w:cs="Cordia New" w:hint="cs"/>
          <w:sz w:val="22"/>
          <w:lang w:val="en-AU"/>
        </w:rPr>
        <w:t xml:space="preserve">: </w:t>
      </w:r>
      <w:hyperlink r:id="rId12" w:history="1">
        <w:r w:rsidR="00AE493F" w:rsidRPr="00517C5A">
          <w:rPr>
            <w:rStyle w:val="Hyperlink"/>
            <w:rFonts w:ascii="Cordia New" w:hAnsi="Cordia New" w:cs="Cordia New"/>
            <w:sz w:val="22"/>
            <w:lang w:val="en-AU"/>
          </w:rPr>
          <w:t>commodore@huntershillsailingclub.org.au</w:t>
        </w:r>
      </w:hyperlink>
      <w:r w:rsidR="00AE493F">
        <w:rPr>
          <w:rFonts w:ascii="Cordia New" w:hAnsi="Cordia New" w:cs="Cordia New"/>
          <w:sz w:val="22"/>
          <w:lang w:val="en-AU"/>
        </w:rPr>
        <w:t xml:space="preserve"> </w:t>
      </w:r>
    </w:p>
    <w:p w14:paraId="3D4090C8" w14:textId="77777777" w:rsidR="00137A67" w:rsidRPr="00917BA2" w:rsidRDefault="00137A67" w:rsidP="004A4A06">
      <w:pPr>
        <w:rPr>
          <w:rFonts w:ascii="Cordia New" w:hAnsi="Cordia New" w:cs="Cordia New"/>
          <w:lang w:val="en-AU"/>
        </w:rPr>
      </w:pPr>
    </w:p>
    <w:p w14:paraId="3A59C90B" w14:textId="77777777" w:rsidR="00831F48" w:rsidRPr="00917BA2" w:rsidRDefault="00831F48" w:rsidP="00917BA2">
      <w:pPr>
        <w:widowControl w:val="0"/>
        <w:autoSpaceDE w:val="0"/>
        <w:autoSpaceDN w:val="0"/>
        <w:adjustRightInd w:val="0"/>
        <w:jc w:val="center"/>
        <w:outlineLvl w:val="0"/>
        <w:rPr>
          <w:rFonts w:ascii="Cordia New" w:hAnsi="Cordia New" w:cs="Cordia New"/>
          <w:lang w:val="en-AU"/>
        </w:rPr>
      </w:pPr>
    </w:p>
    <w:sectPr w:rsidR="00831F48" w:rsidRPr="00917BA2" w:rsidSect="00F043DE">
      <w:footerReference w:type="even" r:id="rId13"/>
      <w:footerReference w:type="default" r:id="rId14"/>
      <w:footerReference w:type="firs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925E" w14:textId="77777777" w:rsidR="004E2A52" w:rsidRDefault="004E2A52">
      <w:r>
        <w:separator/>
      </w:r>
    </w:p>
  </w:endnote>
  <w:endnote w:type="continuationSeparator" w:id="0">
    <w:p w14:paraId="0A8A0660" w14:textId="77777777" w:rsidR="004E2A52" w:rsidRDefault="004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A45" w14:textId="7DD8B04F" w:rsidR="006F46F9" w:rsidRDefault="006F46F9">
    <w:pPr>
      <w:framePr w:wrap="around" w:vAnchor="text" w:hAnchor="margin" w:xAlign="inside" w:y="1"/>
    </w:pPr>
    <w:r>
      <w:fldChar w:fldCharType="begin"/>
    </w:r>
    <w:r>
      <w:instrText xml:space="preserve">PAGE  </w:instrText>
    </w:r>
    <w:r>
      <w:fldChar w:fldCharType="separate"/>
    </w:r>
    <w:r w:rsidR="00164783">
      <w:rPr>
        <w:noProof/>
      </w:rPr>
      <w:t>3</w:t>
    </w:r>
    <w:r>
      <w:fldChar w:fldCharType="end"/>
    </w:r>
  </w:p>
  <w:p w14:paraId="64B453B1" w14:textId="77777777" w:rsidR="006F46F9" w:rsidRDefault="006F46F9">
    <w:pPr>
      <w:framePr w:wrap="auto" w:hAnchor="margin" w:xAlign="right"/>
      <w:ind w:right="360" w:firstLine="360"/>
    </w:pPr>
    <w:r>
      <w:pgNum/>
    </w:r>
  </w:p>
  <w:p w14:paraId="74FBAA34" w14:textId="77777777" w:rsidR="006F46F9" w:rsidRDefault="006F46F9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120" w14:textId="365B2080" w:rsidR="006F46F9" w:rsidRDefault="006F46F9">
    <w:pPr>
      <w:pStyle w:val="Footer"/>
    </w:pPr>
    <w:r w:rsidRPr="002E62BF">
      <w:rPr>
        <w:rFonts w:ascii="Arial" w:hAnsi="Arial" w:cs="Arial"/>
        <w:color w:val="808080"/>
        <w:sz w:val="20"/>
      </w:rPr>
      <w:t xml:space="preserve">Version </w:t>
    </w:r>
    <w:r w:rsidR="002D0AE4">
      <w:rPr>
        <w:rFonts w:ascii="Arial" w:hAnsi="Arial" w:cs="Arial"/>
        <w:color w:val="808080"/>
        <w:sz w:val="20"/>
      </w:rPr>
      <w:t>5</w:t>
    </w:r>
    <w:r w:rsidR="00164783">
      <w:rPr>
        <w:rFonts w:ascii="Arial" w:hAnsi="Arial" w:cs="Arial"/>
        <w:color w:val="808080"/>
        <w:sz w:val="20"/>
      </w:rPr>
      <w:t xml:space="preserve"> August 202</w:t>
    </w:r>
    <w:r w:rsidR="002D0AE4">
      <w:rPr>
        <w:rFonts w:ascii="Arial" w:hAnsi="Arial" w:cs="Arial"/>
        <w:color w:val="808080"/>
        <w:sz w:val="20"/>
      </w:rPr>
      <w:t>3</w:t>
    </w:r>
    <w:r w:rsidR="00147F0F">
      <w:rPr>
        <w:rFonts w:ascii="Arial" w:hAnsi="Arial" w:cs="Arial"/>
        <w:color w:val="80808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B6F" w14:textId="77777777" w:rsidR="006F46F9" w:rsidRDefault="006F46F9">
    <w:pPr>
      <w:jc w:val="right"/>
      <w:rPr>
        <w:sz w:val="26"/>
      </w:rPr>
    </w:pPr>
    <w:r>
      <w:rPr>
        <w:sz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FB40" w14:textId="77777777" w:rsidR="004E2A52" w:rsidRDefault="004E2A52">
      <w:r>
        <w:separator/>
      </w:r>
    </w:p>
  </w:footnote>
  <w:footnote w:type="continuationSeparator" w:id="0">
    <w:p w14:paraId="4C7F23B6" w14:textId="77777777" w:rsidR="004E2A52" w:rsidRDefault="004E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67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23A45"/>
    <w:multiLevelType w:val="hybridMultilevel"/>
    <w:tmpl w:val="55B2E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A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B49B2"/>
    <w:multiLevelType w:val="hybridMultilevel"/>
    <w:tmpl w:val="1618FD44"/>
    <w:lvl w:ilvl="0" w:tplc="FA0E800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5F4A20"/>
    <w:multiLevelType w:val="multilevel"/>
    <w:tmpl w:val="C340F7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2"/>
      </w:rPr>
    </w:lvl>
  </w:abstractNum>
  <w:abstractNum w:abstractNumId="5" w15:restartNumberingAfterBreak="0">
    <w:nsid w:val="242A0FBA"/>
    <w:multiLevelType w:val="hybridMultilevel"/>
    <w:tmpl w:val="F348B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68C9"/>
    <w:multiLevelType w:val="hybridMultilevel"/>
    <w:tmpl w:val="1618FD44"/>
    <w:lvl w:ilvl="0" w:tplc="FA0E800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FD3954"/>
    <w:multiLevelType w:val="hybridMultilevel"/>
    <w:tmpl w:val="23BEBBAE"/>
    <w:lvl w:ilvl="0" w:tplc="FA0E8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0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60138B"/>
    <w:multiLevelType w:val="hybridMultilevel"/>
    <w:tmpl w:val="EBCC9C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B1042B"/>
    <w:multiLevelType w:val="hybridMultilevel"/>
    <w:tmpl w:val="1618FD44"/>
    <w:lvl w:ilvl="0" w:tplc="FA0E800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77948316">
    <w:abstractNumId w:val="8"/>
  </w:num>
  <w:num w:numId="2" w16cid:durableId="946159529">
    <w:abstractNumId w:val="2"/>
  </w:num>
  <w:num w:numId="3" w16cid:durableId="1937053504">
    <w:abstractNumId w:val="1"/>
  </w:num>
  <w:num w:numId="4" w16cid:durableId="266816287">
    <w:abstractNumId w:val="3"/>
  </w:num>
  <w:num w:numId="5" w16cid:durableId="2129278010">
    <w:abstractNumId w:val="6"/>
  </w:num>
  <w:num w:numId="6" w16cid:durableId="2007199216">
    <w:abstractNumId w:val="7"/>
  </w:num>
  <w:num w:numId="7" w16cid:durableId="1517649269">
    <w:abstractNumId w:val="10"/>
  </w:num>
  <w:num w:numId="8" w16cid:durableId="544104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1225">
    <w:abstractNumId w:val="4"/>
  </w:num>
  <w:num w:numId="10" w16cid:durableId="1925214372">
    <w:abstractNumId w:val="9"/>
  </w:num>
  <w:num w:numId="11" w16cid:durableId="1125586298">
    <w:abstractNumId w:val="5"/>
  </w:num>
  <w:num w:numId="12" w16cid:durableId="13992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08"/>
    <w:rsid w:val="00000BAB"/>
    <w:rsid w:val="00014F82"/>
    <w:rsid w:val="00017A71"/>
    <w:rsid w:val="00020D7E"/>
    <w:rsid w:val="00021573"/>
    <w:rsid w:val="00021653"/>
    <w:rsid w:val="00030097"/>
    <w:rsid w:val="000306C0"/>
    <w:rsid w:val="00036100"/>
    <w:rsid w:val="000376BD"/>
    <w:rsid w:val="000417A8"/>
    <w:rsid w:val="0006097D"/>
    <w:rsid w:val="0007512E"/>
    <w:rsid w:val="000758D2"/>
    <w:rsid w:val="00081C18"/>
    <w:rsid w:val="0008458E"/>
    <w:rsid w:val="00085100"/>
    <w:rsid w:val="00085549"/>
    <w:rsid w:val="000874DB"/>
    <w:rsid w:val="000A6479"/>
    <w:rsid w:val="000B1740"/>
    <w:rsid w:val="000C1191"/>
    <w:rsid w:val="000C2D3E"/>
    <w:rsid w:val="000D2A06"/>
    <w:rsid w:val="000D6589"/>
    <w:rsid w:val="000D70EE"/>
    <w:rsid w:val="000F0F0C"/>
    <w:rsid w:val="000F1079"/>
    <w:rsid w:val="000F73E4"/>
    <w:rsid w:val="001010CA"/>
    <w:rsid w:val="00101E00"/>
    <w:rsid w:val="0010316A"/>
    <w:rsid w:val="00104C79"/>
    <w:rsid w:val="00107BE9"/>
    <w:rsid w:val="00112E69"/>
    <w:rsid w:val="0011391B"/>
    <w:rsid w:val="00117706"/>
    <w:rsid w:val="00134268"/>
    <w:rsid w:val="00137A67"/>
    <w:rsid w:val="00142F93"/>
    <w:rsid w:val="00147F0F"/>
    <w:rsid w:val="0015542D"/>
    <w:rsid w:val="00157570"/>
    <w:rsid w:val="00160495"/>
    <w:rsid w:val="00164783"/>
    <w:rsid w:val="00166496"/>
    <w:rsid w:val="0017071D"/>
    <w:rsid w:val="0017113C"/>
    <w:rsid w:val="00172362"/>
    <w:rsid w:val="00181498"/>
    <w:rsid w:val="00183215"/>
    <w:rsid w:val="00184488"/>
    <w:rsid w:val="00184A49"/>
    <w:rsid w:val="00192E4E"/>
    <w:rsid w:val="001A23A0"/>
    <w:rsid w:val="001A2E7B"/>
    <w:rsid w:val="001A7EA5"/>
    <w:rsid w:val="001C20EB"/>
    <w:rsid w:val="001C2117"/>
    <w:rsid w:val="001C3C70"/>
    <w:rsid w:val="001C7A81"/>
    <w:rsid w:val="001D0F2B"/>
    <w:rsid w:val="001D199D"/>
    <w:rsid w:val="001F7253"/>
    <w:rsid w:val="00200FE0"/>
    <w:rsid w:val="002018FF"/>
    <w:rsid w:val="002069EF"/>
    <w:rsid w:val="00206B53"/>
    <w:rsid w:val="00231BFB"/>
    <w:rsid w:val="00232435"/>
    <w:rsid w:val="002325AA"/>
    <w:rsid w:val="0024133C"/>
    <w:rsid w:val="002435B7"/>
    <w:rsid w:val="00244236"/>
    <w:rsid w:val="00251A63"/>
    <w:rsid w:val="00254803"/>
    <w:rsid w:val="00257BB5"/>
    <w:rsid w:val="00275C22"/>
    <w:rsid w:val="00276C82"/>
    <w:rsid w:val="00280067"/>
    <w:rsid w:val="00283EF3"/>
    <w:rsid w:val="0029005F"/>
    <w:rsid w:val="00293A12"/>
    <w:rsid w:val="002A0D0C"/>
    <w:rsid w:val="002A4512"/>
    <w:rsid w:val="002B0097"/>
    <w:rsid w:val="002B1212"/>
    <w:rsid w:val="002D0AE4"/>
    <w:rsid w:val="002D3A14"/>
    <w:rsid w:val="002D44A9"/>
    <w:rsid w:val="002E6C5B"/>
    <w:rsid w:val="002F076C"/>
    <w:rsid w:val="002F1A02"/>
    <w:rsid w:val="00305672"/>
    <w:rsid w:val="00313C25"/>
    <w:rsid w:val="00316A04"/>
    <w:rsid w:val="0032388C"/>
    <w:rsid w:val="00335D53"/>
    <w:rsid w:val="003402D3"/>
    <w:rsid w:val="0034394D"/>
    <w:rsid w:val="00356617"/>
    <w:rsid w:val="003627D5"/>
    <w:rsid w:val="00365162"/>
    <w:rsid w:val="003710CA"/>
    <w:rsid w:val="00383DAC"/>
    <w:rsid w:val="003A3140"/>
    <w:rsid w:val="003B437C"/>
    <w:rsid w:val="003C7961"/>
    <w:rsid w:val="003E5600"/>
    <w:rsid w:val="003F4B8A"/>
    <w:rsid w:val="003F4FE0"/>
    <w:rsid w:val="004059D6"/>
    <w:rsid w:val="00414965"/>
    <w:rsid w:val="00420798"/>
    <w:rsid w:val="0042119D"/>
    <w:rsid w:val="00426041"/>
    <w:rsid w:val="00427052"/>
    <w:rsid w:val="00433367"/>
    <w:rsid w:val="00436005"/>
    <w:rsid w:val="0044665B"/>
    <w:rsid w:val="00455E61"/>
    <w:rsid w:val="00463FCC"/>
    <w:rsid w:val="00486B57"/>
    <w:rsid w:val="004908D1"/>
    <w:rsid w:val="00491D47"/>
    <w:rsid w:val="00494D49"/>
    <w:rsid w:val="004A4A06"/>
    <w:rsid w:val="004B3421"/>
    <w:rsid w:val="004B42C0"/>
    <w:rsid w:val="004B63A2"/>
    <w:rsid w:val="004C32A8"/>
    <w:rsid w:val="004C6CF6"/>
    <w:rsid w:val="004D0D9D"/>
    <w:rsid w:val="004D3A88"/>
    <w:rsid w:val="004D4012"/>
    <w:rsid w:val="004D44D3"/>
    <w:rsid w:val="004D469B"/>
    <w:rsid w:val="004D74AA"/>
    <w:rsid w:val="004E2A52"/>
    <w:rsid w:val="004E5217"/>
    <w:rsid w:val="004F3100"/>
    <w:rsid w:val="004F392F"/>
    <w:rsid w:val="0050061E"/>
    <w:rsid w:val="00502C3F"/>
    <w:rsid w:val="00510111"/>
    <w:rsid w:val="00526AC4"/>
    <w:rsid w:val="005274C4"/>
    <w:rsid w:val="00530495"/>
    <w:rsid w:val="0053521C"/>
    <w:rsid w:val="00537007"/>
    <w:rsid w:val="00544F24"/>
    <w:rsid w:val="00553632"/>
    <w:rsid w:val="00554E21"/>
    <w:rsid w:val="005625D5"/>
    <w:rsid w:val="00591484"/>
    <w:rsid w:val="005933BD"/>
    <w:rsid w:val="00594110"/>
    <w:rsid w:val="005A2C46"/>
    <w:rsid w:val="005A7870"/>
    <w:rsid w:val="005B4FDE"/>
    <w:rsid w:val="005C250C"/>
    <w:rsid w:val="005C755D"/>
    <w:rsid w:val="005D2445"/>
    <w:rsid w:val="005F23BB"/>
    <w:rsid w:val="005F73CF"/>
    <w:rsid w:val="00602BE5"/>
    <w:rsid w:val="006050D2"/>
    <w:rsid w:val="00617940"/>
    <w:rsid w:val="00635E73"/>
    <w:rsid w:val="00642CC6"/>
    <w:rsid w:val="00657380"/>
    <w:rsid w:val="0065762A"/>
    <w:rsid w:val="006600D6"/>
    <w:rsid w:val="006629B8"/>
    <w:rsid w:val="006643A5"/>
    <w:rsid w:val="0068230E"/>
    <w:rsid w:val="00684065"/>
    <w:rsid w:val="00690D10"/>
    <w:rsid w:val="006A13A6"/>
    <w:rsid w:val="006A7964"/>
    <w:rsid w:val="006A7BD1"/>
    <w:rsid w:val="006B30F9"/>
    <w:rsid w:val="006B3311"/>
    <w:rsid w:val="006C417C"/>
    <w:rsid w:val="006D1593"/>
    <w:rsid w:val="006D366A"/>
    <w:rsid w:val="006D57E7"/>
    <w:rsid w:val="006D6A4D"/>
    <w:rsid w:val="006D73BB"/>
    <w:rsid w:val="006E18BD"/>
    <w:rsid w:val="006F46F9"/>
    <w:rsid w:val="0071065F"/>
    <w:rsid w:val="00730EF9"/>
    <w:rsid w:val="00733B0C"/>
    <w:rsid w:val="00735C51"/>
    <w:rsid w:val="00756051"/>
    <w:rsid w:val="00793EC1"/>
    <w:rsid w:val="00797FA7"/>
    <w:rsid w:val="007A0C03"/>
    <w:rsid w:val="007A60C8"/>
    <w:rsid w:val="007A6240"/>
    <w:rsid w:val="007B2D3A"/>
    <w:rsid w:val="007C55A1"/>
    <w:rsid w:val="007C5884"/>
    <w:rsid w:val="007F2F32"/>
    <w:rsid w:val="007F3752"/>
    <w:rsid w:val="007F48D3"/>
    <w:rsid w:val="00803F23"/>
    <w:rsid w:val="00805DEF"/>
    <w:rsid w:val="00807102"/>
    <w:rsid w:val="00807711"/>
    <w:rsid w:val="00816944"/>
    <w:rsid w:val="00821835"/>
    <w:rsid w:val="008231B5"/>
    <w:rsid w:val="00823826"/>
    <w:rsid w:val="008243F5"/>
    <w:rsid w:val="008249CA"/>
    <w:rsid w:val="00827EE7"/>
    <w:rsid w:val="00831F48"/>
    <w:rsid w:val="008330E5"/>
    <w:rsid w:val="008367D1"/>
    <w:rsid w:val="00852C53"/>
    <w:rsid w:val="00854F74"/>
    <w:rsid w:val="00860A21"/>
    <w:rsid w:val="0086443E"/>
    <w:rsid w:val="00866819"/>
    <w:rsid w:val="00876000"/>
    <w:rsid w:val="00893368"/>
    <w:rsid w:val="008A06A6"/>
    <w:rsid w:val="008B3115"/>
    <w:rsid w:val="008B455F"/>
    <w:rsid w:val="008B593A"/>
    <w:rsid w:val="008C341A"/>
    <w:rsid w:val="008D2EB9"/>
    <w:rsid w:val="008D3533"/>
    <w:rsid w:val="008E222D"/>
    <w:rsid w:val="00902FED"/>
    <w:rsid w:val="00911081"/>
    <w:rsid w:val="00911A91"/>
    <w:rsid w:val="00916AC9"/>
    <w:rsid w:val="00917BA2"/>
    <w:rsid w:val="0092584D"/>
    <w:rsid w:val="009349B1"/>
    <w:rsid w:val="0093608B"/>
    <w:rsid w:val="009406B1"/>
    <w:rsid w:val="0094312D"/>
    <w:rsid w:val="0095552D"/>
    <w:rsid w:val="00960F9E"/>
    <w:rsid w:val="00985412"/>
    <w:rsid w:val="009861F7"/>
    <w:rsid w:val="00993007"/>
    <w:rsid w:val="00996468"/>
    <w:rsid w:val="009969F1"/>
    <w:rsid w:val="0099798F"/>
    <w:rsid w:val="009A775A"/>
    <w:rsid w:val="009A7CA7"/>
    <w:rsid w:val="009B0B9B"/>
    <w:rsid w:val="009C1B1D"/>
    <w:rsid w:val="009C72DD"/>
    <w:rsid w:val="009D235B"/>
    <w:rsid w:val="009D4DA9"/>
    <w:rsid w:val="009E1853"/>
    <w:rsid w:val="009E242F"/>
    <w:rsid w:val="009F026F"/>
    <w:rsid w:val="009F082E"/>
    <w:rsid w:val="00A01185"/>
    <w:rsid w:val="00A122BB"/>
    <w:rsid w:val="00A1371D"/>
    <w:rsid w:val="00A14DB3"/>
    <w:rsid w:val="00A215A4"/>
    <w:rsid w:val="00A24049"/>
    <w:rsid w:val="00A415EF"/>
    <w:rsid w:val="00A428E0"/>
    <w:rsid w:val="00A44417"/>
    <w:rsid w:val="00A45560"/>
    <w:rsid w:val="00A46F1E"/>
    <w:rsid w:val="00A5035D"/>
    <w:rsid w:val="00A60DCD"/>
    <w:rsid w:val="00A7089F"/>
    <w:rsid w:val="00A76CB0"/>
    <w:rsid w:val="00A822B0"/>
    <w:rsid w:val="00A8262B"/>
    <w:rsid w:val="00A86466"/>
    <w:rsid w:val="00A9068A"/>
    <w:rsid w:val="00A91E20"/>
    <w:rsid w:val="00A94527"/>
    <w:rsid w:val="00A965EB"/>
    <w:rsid w:val="00AA1352"/>
    <w:rsid w:val="00AA13A0"/>
    <w:rsid w:val="00AA56C5"/>
    <w:rsid w:val="00AA6564"/>
    <w:rsid w:val="00AB2DCD"/>
    <w:rsid w:val="00AB54CF"/>
    <w:rsid w:val="00AB7F87"/>
    <w:rsid w:val="00AC6863"/>
    <w:rsid w:val="00AD67A6"/>
    <w:rsid w:val="00AE458B"/>
    <w:rsid w:val="00AE493F"/>
    <w:rsid w:val="00AE6856"/>
    <w:rsid w:val="00B03721"/>
    <w:rsid w:val="00B0566E"/>
    <w:rsid w:val="00B108C3"/>
    <w:rsid w:val="00B150F4"/>
    <w:rsid w:val="00B17A38"/>
    <w:rsid w:val="00B23B95"/>
    <w:rsid w:val="00B242FC"/>
    <w:rsid w:val="00B25282"/>
    <w:rsid w:val="00B27C9A"/>
    <w:rsid w:val="00B3267A"/>
    <w:rsid w:val="00B44164"/>
    <w:rsid w:val="00B45A57"/>
    <w:rsid w:val="00B461F4"/>
    <w:rsid w:val="00B56AFE"/>
    <w:rsid w:val="00B76369"/>
    <w:rsid w:val="00B81769"/>
    <w:rsid w:val="00B872A2"/>
    <w:rsid w:val="00BA123A"/>
    <w:rsid w:val="00BA1807"/>
    <w:rsid w:val="00BA2475"/>
    <w:rsid w:val="00BB0FFA"/>
    <w:rsid w:val="00BB38C4"/>
    <w:rsid w:val="00BB4AAF"/>
    <w:rsid w:val="00BB6C57"/>
    <w:rsid w:val="00BC05C8"/>
    <w:rsid w:val="00BC2552"/>
    <w:rsid w:val="00BC3EBC"/>
    <w:rsid w:val="00BD136F"/>
    <w:rsid w:val="00BD3C41"/>
    <w:rsid w:val="00BD4A1C"/>
    <w:rsid w:val="00BE7FBC"/>
    <w:rsid w:val="00BF253B"/>
    <w:rsid w:val="00BF5C1C"/>
    <w:rsid w:val="00BF7EA1"/>
    <w:rsid w:val="00C03B77"/>
    <w:rsid w:val="00C1149E"/>
    <w:rsid w:val="00C160CD"/>
    <w:rsid w:val="00C24087"/>
    <w:rsid w:val="00C2531E"/>
    <w:rsid w:val="00C30B7E"/>
    <w:rsid w:val="00C34F63"/>
    <w:rsid w:val="00C465EC"/>
    <w:rsid w:val="00C63941"/>
    <w:rsid w:val="00C72015"/>
    <w:rsid w:val="00C74285"/>
    <w:rsid w:val="00CB75F8"/>
    <w:rsid w:val="00CD488B"/>
    <w:rsid w:val="00CE4140"/>
    <w:rsid w:val="00CE482A"/>
    <w:rsid w:val="00CE6CA9"/>
    <w:rsid w:val="00CF08B2"/>
    <w:rsid w:val="00CF425B"/>
    <w:rsid w:val="00CF490E"/>
    <w:rsid w:val="00CF54DB"/>
    <w:rsid w:val="00CF5625"/>
    <w:rsid w:val="00D00AE1"/>
    <w:rsid w:val="00D03E84"/>
    <w:rsid w:val="00D1054F"/>
    <w:rsid w:val="00D452B5"/>
    <w:rsid w:val="00D50EFD"/>
    <w:rsid w:val="00D556D2"/>
    <w:rsid w:val="00D6194F"/>
    <w:rsid w:val="00D63BE3"/>
    <w:rsid w:val="00D66713"/>
    <w:rsid w:val="00D67368"/>
    <w:rsid w:val="00D74F8A"/>
    <w:rsid w:val="00D76FEB"/>
    <w:rsid w:val="00D83BB4"/>
    <w:rsid w:val="00D85B08"/>
    <w:rsid w:val="00D90547"/>
    <w:rsid w:val="00D96D3C"/>
    <w:rsid w:val="00DA5460"/>
    <w:rsid w:val="00DA5852"/>
    <w:rsid w:val="00DA596D"/>
    <w:rsid w:val="00DB4C3C"/>
    <w:rsid w:val="00DB6C69"/>
    <w:rsid w:val="00DC0165"/>
    <w:rsid w:val="00DC3133"/>
    <w:rsid w:val="00DD5AD1"/>
    <w:rsid w:val="00DE31DF"/>
    <w:rsid w:val="00DF4397"/>
    <w:rsid w:val="00E0165D"/>
    <w:rsid w:val="00E12F96"/>
    <w:rsid w:val="00E1582C"/>
    <w:rsid w:val="00E17D46"/>
    <w:rsid w:val="00E24182"/>
    <w:rsid w:val="00E25B13"/>
    <w:rsid w:val="00E44057"/>
    <w:rsid w:val="00E57FBE"/>
    <w:rsid w:val="00E662EA"/>
    <w:rsid w:val="00E67B74"/>
    <w:rsid w:val="00E743C7"/>
    <w:rsid w:val="00E74881"/>
    <w:rsid w:val="00E876D5"/>
    <w:rsid w:val="00E936B7"/>
    <w:rsid w:val="00E96322"/>
    <w:rsid w:val="00EA28B0"/>
    <w:rsid w:val="00EA351B"/>
    <w:rsid w:val="00EA472B"/>
    <w:rsid w:val="00EB5A20"/>
    <w:rsid w:val="00EC11A1"/>
    <w:rsid w:val="00EC63D2"/>
    <w:rsid w:val="00ED3573"/>
    <w:rsid w:val="00ED55D7"/>
    <w:rsid w:val="00EE1168"/>
    <w:rsid w:val="00EE679E"/>
    <w:rsid w:val="00EF6154"/>
    <w:rsid w:val="00EF7875"/>
    <w:rsid w:val="00F00C51"/>
    <w:rsid w:val="00F043DE"/>
    <w:rsid w:val="00F10AFE"/>
    <w:rsid w:val="00F139B7"/>
    <w:rsid w:val="00F21C1B"/>
    <w:rsid w:val="00F253E6"/>
    <w:rsid w:val="00F266D8"/>
    <w:rsid w:val="00F31008"/>
    <w:rsid w:val="00F3257A"/>
    <w:rsid w:val="00F366AB"/>
    <w:rsid w:val="00F36CAF"/>
    <w:rsid w:val="00F54431"/>
    <w:rsid w:val="00F61233"/>
    <w:rsid w:val="00F65855"/>
    <w:rsid w:val="00F66AAF"/>
    <w:rsid w:val="00F706AA"/>
    <w:rsid w:val="00F75708"/>
    <w:rsid w:val="00F80164"/>
    <w:rsid w:val="00F81DFC"/>
    <w:rsid w:val="00F84395"/>
    <w:rsid w:val="00F849CC"/>
    <w:rsid w:val="00F97504"/>
    <w:rsid w:val="00FA1C2D"/>
    <w:rsid w:val="00FA433A"/>
    <w:rsid w:val="00FA6F1C"/>
    <w:rsid w:val="00FB7343"/>
    <w:rsid w:val="00FC0D47"/>
    <w:rsid w:val="00FC7742"/>
    <w:rsid w:val="00FC7C3B"/>
    <w:rsid w:val="00FD44A9"/>
    <w:rsid w:val="00FD5992"/>
    <w:rsid w:val="00FE0FF1"/>
    <w:rsid w:val="00FE1C1E"/>
    <w:rsid w:val="00FE2440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D2D10"/>
  <w14:defaultImageDpi w14:val="300"/>
  <w15:docId w15:val="{7ECA01B4-2E1E-484F-AE7A-1F7CE3DE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708"/>
    <w:rPr>
      <w:lang w:val="fi-FI" w:eastAsia="fi-FI"/>
    </w:rPr>
  </w:style>
  <w:style w:type="paragraph" w:styleId="Heading5">
    <w:name w:val="heading 5"/>
    <w:basedOn w:val="Normal"/>
    <w:next w:val="Normal"/>
    <w:qFormat/>
    <w:rsid w:val="00137A67"/>
    <w:pPr>
      <w:keepNext/>
      <w:spacing w:before="240"/>
      <w:ind w:firstLine="709"/>
      <w:outlineLvl w:val="4"/>
    </w:pPr>
    <w:rPr>
      <w:b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206B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37A67"/>
    <w:pPr>
      <w:tabs>
        <w:tab w:val="center" w:pos="4819"/>
        <w:tab w:val="right" w:pos="9071"/>
      </w:tabs>
    </w:pPr>
    <w:rPr>
      <w:rFonts w:ascii="Times" w:hAnsi="Times"/>
      <w:sz w:val="24"/>
      <w:lang w:eastAsia="en-US"/>
    </w:rPr>
  </w:style>
  <w:style w:type="character" w:styleId="CommentReference">
    <w:name w:val="annotation reference"/>
    <w:semiHidden/>
    <w:rsid w:val="00137A67"/>
    <w:rPr>
      <w:sz w:val="16"/>
      <w:szCs w:val="16"/>
    </w:rPr>
  </w:style>
  <w:style w:type="paragraph" w:styleId="CommentText">
    <w:name w:val="annotation text"/>
    <w:basedOn w:val="Normal"/>
    <w:semiHidden/>
    <w:rsid w:val="00137A67"/>
    <w:rPr>
      <w:rFonts w:ascii="Times" w:hAnsi="Times"/>
      <w:lang w:eastAsia="en-US"/>
    </w:rPr>
  </w:style>
  <w:style w:type="paragraph" w:customStyle="1" w:styleId="SI-11">
    <w:name w:val="SI-1.1"/>
    <w:basedOn w:val="Normal"/>
    <w:rsid w:val="00137A67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">
    <w:name w:val="SI-1"/>
    <w:basedOn w:val="Normal"/>
    <w:rsid w:val="00137A67"/>
    <w:pPr>
      <w:keepNext/>
      <w:spacing w:before="240"/>
      <w:ind w:left="720" w:hanging="720"/>
    </w:pPr>
    <w:rPr>
      <w:b/>
      <w:color w:val="000000"/>
      <w:sz w:val="26"/>
      <w:lang w:val="en-GB" w:eastAsia="en-US"/>
    </w:rPr>
  </w:style>
  <w:style w:type="paragraph" w:customStyle="1" w:styleId="SI-12">
    <w:name w:val="SI-1.2"/>
    <w:basedOn w:val="Normal"/>
    <w:rsid w:val="00137A67"/>
    <w:pPr>
      <w:spacing w:before="120"/>
      <w:ind w:left="720" w:hanging="720"/>
    </w:pPr>
    <w:rPr>
      <w:sz w:val="24"/>
      <w:lang w:val="en-GB" w:eastAsia="en-US"/>
    </w:rPr>
  </w:style>
  <w:style w:type="paragraph" w:customStyle="1" w:styleId="SI-12a">
    <w:name w:val="SI-1.2(a)"/>
    <w:basedOn w:val="Normal"/>
    <w:rsid w:val="00137A67"/>
    <w:pPr>
      <w:tabs>
        <w:tab w:val="left" w:pos="720"/>
      </w:tabs>
      <w:spacing w:before="120"/>
      <w:ind w:left="1260" w:hanging="1260"/>
    </w:pPr>
    <w:rPr>
      <w:color w:val="000000"/>
      <w:sz w:val="24"/>
      <w:lang w:val="en-GB" w:eastAsia="en-US"/>
    </w:rPr>
  </w:style>
  <w:style w:type="paragraph" w:customStyle="1" w:styleId="SI-11a">
    <w:name w:val="SI-1.1(a)"/>
    <w:basedOn w:val="SI-12a"/>
    <w:rsid w:val="00137A67"/>
    <w:pPr>
      <w:spacing w:before="60"/>
      <w:ind w:left="1267" w:hanging="1267"/>
    </w:pPr>
  </w:style>
  <w:style w:type="paragraph" w:customStyle="1" w:styleId="SI-or">
    <w:name w:val="SI-(or)"/>
    <w:basedOn w:val="SI-11"/>
    <w:rsid w:val="00137A67"/>
    <w:rPr>
      <w:b/>
    </w:rPr>
  </w:style>
  <w:style w:type="paragraph" w:styleId="CommentSubject">
    <w:name w:val="annotation subject"/>
    <w:basedOn w:val="CommentText"/>
    <w:next w:val="CommentText"/>
    <w:semiHidden/>
    <w:rsid w:val="00085549"/>
    <w:rPr>
      <w:rFonts w:ascii="Times New Roman" w:hAnsi="Times New Roman"/>
      <w:b/>
      <w:bCs/>
      <w:lang w:eastAsia="fi-FI"/>
    </w:rPr>
  </w:style>
  <w:style w:type="table" w:styleId="TableColumns1">
    <w:name w:val="Table Columns 1"/>
    <w:basedOn w:val="TableNormal"/>
    <w:rsid w:val="00ED35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78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7870"/>
    <w:rPr>
      <w:lang w:val="fi-FI" w:eastAsia="fi-FI"/>
    </w:rPr>
  </w:style>
  <w:style w:type="paragraph" w:customStyle="1" w:styleId="Yearbook2">
    <w:name w:val="Yearbook 2"/>
    <w:basedOn w:val="Normal"/>
    <w:next w:val="Normal"/>
    <w:rsid w:val="00F80164"/>
    <w:pPr>
      <w:spacing w:before="113" w:after="6"/>
    </w:pPr>
    <w:rPr>
      <w:rFonts w:ascii="Helvetica" w:hAnsi="Helvetica"/>
      <w:b/>
      <w:lang w:val="en-AU" w:eastAsia="en-US"/>
    </w:rPr>
  </w:style>
  <w:style w:type="character" w:styleId="Hyperlink">
    <w:name w:val="Hyperlink"/>
    <w:rsid w:val="00BC2552"/>
    <w:rPr>
      <w:color w:val="0000FF"/>
      <w:u w:val="single"/>
    </w:rPr>
  </w:style>
  <w:style w:type="character" w:customStyle="1" w:styleId="Heading9Char">
    <w:name w:val="Heading 9 Char"/>
    <w:link w:val="Heading9"/>
    <w:semiHidden/>
    <w:rsid w:val="00206B53"/>
    <w:rPr>
      <w:rFonts w:ascii="Cambria" w:eastAsia="Times New Roman" w:hAnsi="Cambria" w:cs="Times New Roman"/>
      <w:sz w:val="22"/>
      <w:szCs w:val="22"/>
      <w:lang w:val="fi-FI" w:eastAsia="fi-FI"/>
    </w:rPr>
  </w:style>
  <w:style w:type="character" w:customStyle="1" w:styleId="apple-converted-space">
    <w:name w:val="apple-converted-space"/>
    <w:rsid w:val="00831F48"/>
  </w:style>
  <w:style w:type="paragraph" w:customStyle="1" w:styleId="Default">
    <w:name w:val="Default"/>
    <w:rsid w:val="003566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0F9E"/>
    <w:pPr>
      <w:spacing w:before="100" w:beforeAutospacing="1" w:after="100" w:afterAutospacing="1"/>
    </w:pPr>
    <w:rPr>
      <w:rFonts w:eastAsia="Calibri"/>
      <w:sz w:val="24"/>
      <w:szCs w:val="24"/>
      <w:lang w:val="en-AU" w:eastAsia="en-AU"/>
    </w:rPr>
  </w:style>
  <w:style w:type="paragraph" w:customStyle="1" w:styleId="MediumGrid1-Accent21">
    <w:name w:val="Medium Grid 1 - Accent 21"/>
    <w:basedOn w:val="Normal"/>
    <w:uiPriority w:val="34"/>
    <w:qFormat/>
    <w:rsid w:val="00960F9E"/>
    <w:pPr>
      <w:ind w:left="720"/>
    </w:pPr>
    <w:rPr>
      <w:rFonts w:ascii="Calibri" w:eastAsia="Calibri" w:hAnsi="Calibri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rsid w:val="00793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3EC1"/>
    <w:rPr>
      <w:rFonts w:ascii="Tahoma" w:hAnsi="Tahoma" w:cs="Tahoma"/>
      <w:sz w:val="16"/>
      <w:szCs w:val="16"/>
      <w:lang w:val="fi-FI" w:eastAsia="fi-FI"/>
    </w:rPr>
  </w:style>
  <w:style w:type="paragraph" w:styleId="Revision">
    <w:name w:val="Revision"/>
    <w:hidden/>
    <w:uiPriority w:val="99"/>
    <w:semiHidden/>
    <w:rsid w:val="00793EC1"/>
    <w:rPr>
      <w:lang w:val="fi-FI" w:eastAsia="fi-FI"/>
    </w:rPr>
  </w:style>
  <w:style w:type="character" w:styleId="FollowedHyperlink">
    <w:name w:val="FollowedHyperlink"/>
    <w:basedOn w:val="DefaultParagraphFont"/>
    <w:semiHidden/>
    <w:unhideWhenUsed/>
    <w:rsid w:val="00EC63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odore@huntershillsailingclub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ntershillsailingclub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huntershillsailingclub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ershillsailingclub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5E62-FD9E-7E45-BEE4-2E040775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6595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mailto:pberrima@cisco.com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http://www.ynswinsurance.com/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http://www.huntershillsailingclub.org.au/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Rose</dc:creator>
  <cp:keywords/>
  <cp:lastModifiedBy>Chris Stannage</cp:lastModifiedBy>
  <cp:revision>2</cp:revision>
  <cp:lastPrinted>2022-08-10T03:08:00Z</cp:lastPrinted>
  <dcterms:created xsi:type="dcterms:W3CDTF">2023-08-22T23:34:00Z</dcterms:created>
  <dcterms:modified xsi:type="dcterms:W3CDTF">2023-08-22T23:34:00Z</dcterms:modified>
</cp:coreProperties>
</file>